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99" w:rsidRDefault="00436427">
      <w:pPr>
        <w:spacing w:after="160" w:line="259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ALLEGATO - MODELLO DI </w:t>
      </w:r>
      <w:r>
        <w:rPr>
          <w:rFonts w:ascii="Arial Narrow" w:eastAsia="Arial Narrow" w:hAnsi="Arial Narrow" w:cs="Arial Narrow"/>
          <w:b/>
          <w:i/>
          <w:sz w:val="24"/>
          <w:szCs w:val="24"/>
          <w:u w:val="single"/>
        </w:rPr>
        <w:t>ABSTRACT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</w:t>
      </w:r>
      <w:r w:rsidR="00AF5D99" w:rsidRPr="00AF5D99">
        <w:rPr>
          <w:rFonts w:ascii="Arial Narrow" w:eastAsia="Arial Narrow" w:hAnsi="Arial Narrow" w:cs="Arial Narrow"/>
          <w:b/>
          <w:sz w:val="24"/>
          <w:szCs w:val="24"/>
          <w:u w:val="single"/>
        </w:rPr>
        <w:t>SENZA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 xml:space="preserve"> IDENTIFICAZIONE DEGLI AUTORI </w:t>
      </w:r>
    </w:p>
    <w:p w:rsidR="00D409AF" w:rsidRDefault="00436427">
      <w:pPr>
        <w:spacing w:after="160" w:line="259" w:lineRule="auto"/>
        <w:jc w:val="center"/>
        <w:rPr>
          <w:rFonts w:ascii="Arial Narrow" w:eastAsia="Arial Narrow" w:hAnsi="Arial Narrow" w:cs="Arial Narrow"/>
          <w:b/>
          <w:color w:val="FF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(</w:t>
      </w:r>
      <w:r w:rsidR="00AF5D99">
        <w:rPr>
          <w:rFonts w:ascii="Arial Narrow" w:eastAsia="Arial Narrow" w:hAnsi="Arial Narrow" w:cs="Arial Narrow"/>
          <w:b/>
          <w:sz w:val="24"/>
          <w:szCs w:val="24"/>
          <w:u w:val="single"/>
        </w:rPr>
        <w:t>PDF</w: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)</w:t>
      </w:r>
    </w:p>
    <w:p w:rsidR="00D409AF" w:rsidRDefault="00D409AF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D409AF" w:rsidRDefault="0043642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TITOLO </w:t>
      </w:r>
    </w:p>
    <w:p w:rsidR="00D409AF" w:rsidRDefault="00436427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Titolo in un’altra lingua</w:t>
      </w:r>
    </w:p>
    <w:p w:rsidR="00D409AF" w:rsidRDefault="00D409AF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D409AF" w:rsidRDefault="00D409A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409AF" w:rsidRDefault="0043642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ntroduzione:</w:t>
      </w:r>
    </w:p>
    <w:p w:rsidR="00D409AF" w:rsidRDefault="00436427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IntroduzioneIntroduzioneIntroduzioneIntroduzioneIntroduzioneIntroduzioneIntroduzioneIntroduzioneIntroduzioneIntroduzioneIntroduzioneIntroduzioneIntroduzioneIntroduzioneIntroduzioneIntroduzioneIntroduzioneIntroduzioneIntroduzioneIntroduzioneIntroduzioneIntr</w:t>
      </w:r>
      <w:r>
        <w:rPr>
          <w:rFonts w:ascii="Arial" w:eastAsia="Arial" w:hAnsi="Arial" w:cs="Arial"/>
          <w:sz w:val="24"/>
          <w:szCs w:val="24"/>
        </w:rPr>
        <w:t>oduzioneIntroduzioneIntroduzioneIntroduzioneIntroduzioneIntroduzione.</w:t>
      </w:r>
    </w:p>
    <w:p w:rsidR="00D409AF" w:rsidRDefault="00436427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Parole chiave: </w:t>
      </w:r>
      <w:r>
        <w:rPr>
          <w:rFonts w:ascii="Arial" w:eastAsia="Arial" w:hAnsi="Arial" w:cs="Arial"/>
          <w:color w:val="000000"/>
          <w:sz w:val="24"/>
          <w:szCs w:val="24"/>
        </w:rPr>
        <w:t>Parola chiave 1; Parola chiave 2; Parola chiave 3.</w:t>
      </w:r>
    </w:p>
    <w:p w:rsidR="00D409AF" w:rsidRDefault="00D409AF">
      <w:pPr>
        <w:pBdr>
          <w:top w:val="nil"/>
          <w:left w:val="nil"/>
          <w:bottom w:val="nil"/>
          <w:right w:val="nil"/>
          <w:between w:val="nil"/>
        </w:pBdr>
        <w:tabs>
          <w:tab w:val="left" w:pos="1277"/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09AF" w:rsidRDefault="0043642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Problema di ricerca:</w:t>
      </w:r>
    </w:p>
    <w:p w:rsidR="00D409AF" w:rsidRDefault="00436427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ProblemadiricercaProblemadiricercaProblemadiricercaProblemadiricercaProblemadiricercaProblemadiric</w:t>
      </w:r>
      <w:r>
        <w:rPr>
          <w:rFonts w:ascii="Arial" w:eastAsia="Arial" w:hAnsi="Arial" w:cs="Arial"/>
          <w:sz w:val="24"/>
          <w:szCs w:val="24"/>
        </w:rPr>
        <w:t>ercaProblemadiricercaProblemadiricercaProblemadiricercaProblemadiricercaProblemadiricerca?</w:t>
      </w:r>
    </w:p>
    <w:p w:rsidR="00D409AF" w:rsidRDefault="0043642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Obiettivo:</w:t>
      </w:r>
    </w:p>
    <w:p w:rsidR="00D409AF" w:rsidRDefault="00436427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ObiettivoObiettivoObiettivoObiettivoObiettivoObiettivoObiettivoObiettivoObiettivoObiettivoObiettivoObiettivoObiettivoObiettivoObiettivoObiettivoObiettivo</w:t>
      </w:r>
    </w:p>
    <w:p w:rsidR="00D409AF" w:rsidRDefault="0043642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ObiettivoObiettivoObiettivoObiettivoObiettivoObiettivoObiettivoObiettivoObiettivoObiettivoObiettivoObiettivo.</w:t>
      </w:r>
    </w:p>
    <w:p w:rsidR="00D409AF" w:rsidRDefault="00436427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 di ricerca:</w:t>
      </w:r>
    </w:p>
    <w:p w:rsidR="00D409AF" w:rsidRDefault="00436427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MetododiricercaMetododiricercaMetododiricercaMetododiricercaMetododiricercaMetododiricercaMetododiricercaMetododiricercaMetodod</w:t>
      </w:r>
      <w:r>
        <w:rPr>
          <w:rFonts w:ascii="Arial" w:eastAsia="Arial" w:hAnsi="Arial" w:cs="Arial"/>
          <w:sz w:val="24"/>
          <w:szCs w:val="24"/>
        </w:rPr>
        <w:t>iricercaMetododiricercaMetododiricercaMetododiricerca.</w:t>
      </w:r>
    </w:p>
    <w:p w:rsidR="00D409AF" w:rsidRDefault="0043642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Risultati raggiunti:</w:t>
      </w:r>
    </w:p>
    <w:p w:rsidR="00D409AF" w:rsidRDefault="00436427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RisultatiraggiuntiRisultatiraggiuntiRisultatiraggiuntiRisultatiraggiuntiRisultatiraggiuntiRisultatiraggiuntiRisultatiraggiuntiRisultatiraggiuntiRisultatiraggiuntiRisultatiraggiunti</w:t>
      </w:r>
      <w:r>
        <w:rPr>
          <w:rFonts w:ascii="Arial" w:eastAsia="Arial" w:hAnsi="Arial" w:cs="Arial"/>
          <w:sz w:val="24"/>
          <w:szCs w:val="24"/>
        </w:rPr>
        <w:t xml:space="preserve"> “breve citazione diretta tra virgolette e senza corsivo”.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</w:p>
    <w:p w:rsidR="00D409AF" w:rsidRDefault="00436427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RisultatiraggiuntiRisultatiraggiuntiRisultatiraggiuntiRisultatiraggiuntiRisultatiraggiuntiRisultatiraggiuntiRisultatiraggiuntiRisultatiraggiuntiRisultatiraggiuntiRisultatiraggiuntiRisultatiraggiuntiRisultatiraggiuntiRisultatiraggiunti: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:rsidR="00D409AF" w:rsidRDefault="00436427">
      <w:pPr>
        <w:spacing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Lunga citazione dir</w:t>
      </w:r>
      <w:r>
        <w:rPr>
          <w:rFonts w:ascii="Arial" w:eastAsia="Arial" w:hAnsi="Arial" w:cs="Arial"/>
          <w:sz w:val="20"/>
          <w:szCs w:val="20"/>
        </w:rPr>
        <w:t xml:space="preserve">etta senza virgolette e senza corsivo. Lunga citazione diretta senza virgolette e senza corsivo. Lunga citazione diretta senza virgolette e senza corsivo. Lunga citazione diretta senza virgolette e senza corsivo. Lunga citazione diretta senza virgolette e </w:t>
      </w:r>
      <w:r>
        <w:rPr>
          <w:rFonts w:ascii="Arial" w:eastAsia="Arial" w:hAnsi="Arial" w:cs="Arial"/>
          <w:sz w:val="20"/>
          <w:szCs w:val="20"/>
        </w:rPr>
        <w:t>senza corsivo. Lunga citazione diretta senza virgolette e senza corsivo.</w:t>
      </w:r>
    </w:p>
    <w:p w:rsidR="00D409AF" w:rsidRDefault="00436427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RisultatiraggiuntiRisultatiraggiuntiRisultatiraggiuntiRisultatiraggiuntiRisultatiraggiuntiRisultatiraggiuntiRisultatiraggiuntiRisultatiraggiuntiRisultatiraggiuntiRisultatiraggiuntiRis</w:t>
      </w:r>
      <w:r>
        <w:rPr>
          <w:rFonts w:ascii="Arial" w:eastAsia="Arial" w:hAnsi="Arial" w:cs="Arial"/>
          <w:sz w:val="24"/>
          <w:szCs w:val="24"/>
        </w:rPr>
        <w:t>ultatiraggiuntiRisultatiraggiuntiRisultatiraggiuntiRisultatiraggiunti.</w:t>
      </w:r>
    </w:p>
    <w:p w:rsidR="00D409AF" w:rsidRDefault="0043642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Riferimenti bibliografici: </w:t>
      </w:r>
      <w:r>
        <w:rPr>
          <w:rFonts w:ascii="Arial" w:eastAsia="Arial" w:hAnsi="Arial" w:cs="Arial"/>
          <w:sz w:val="24"/>
          <w:szCs w:val="24"/>
        </w:rPr>
        <w:t>(solo quelli citati nell'abstract)</w:t>
      </w:r>
    </w:p>
    <w:p w:rsidR="00D409AF" w:rsidRDefault="00D409AF"/>
    <w:sectPr w:rsidR="00D409A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27" w:rsidRDefault="00436427">
      <w:pPr>
        <w:spacing w:after="0" w:line="240" w:lineRule="auto"/>
      </w:pPr>
      <w:r>
        <w:separator/>
      </w:r>
    </w:p>
  </w:endnote>
  <w:endnote w:type="continuationSeparator" w:id="0">
    <w:p w:rsidR="00436427" w:rsidRDefault="0043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27" w:rsidRDefault="00436427">
      <w:pPr>
        <w:spacing w:after="0" w:line="240" w:lineRule="auto"/>
      </w:pPr>
      <w:r>
        <w:separator/>
      </w:r>
    </w:p>
  </w:footnote>
  <w:footnote w:type="continuationSeparator" w:id="0">
    <w:p w:rsidR="00436427" w:rsidRDefault="00436427">
      <w:pPr>
        <w:spacing w:after="0" w:line="240" w:lineRule="auto"/>
      </w:pPr>
      <w:r>
        <w:continuationSeparator/>
      </w:r>
    </w:p>
  </w:footnote>
  <w:footnote w:id="1">
    <w:p w:rsidR="00D409AF" w:rsidRDefault="00436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Indicazione dell'opera citata.</w:t>
      </w:r>
    </w:p>
  </w:footnote>
  <w:footnote w:id="2">
    <w:p w:rsidR="00D409AF" w:rsidRDefault="004364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Indicazione </w:t>
      </w:r>
      <w:r>
        <w:rPr>
          <w:rFonts w:ascii="Arial" w:eastAsia="Arial" w:hAnsi="Arial" w:cs="Arial"/>
          <w:color w:val="000000"/>
          <w:sz w:val="20"/>
          <w:szCs w:val="20"/>
        </w:rPr>
        <w:t>dell'opera citata.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AF" w:rsidRDefault="004364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color w:val="00000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800100</wp:posOffset>
          </wp:positionH>
          <wp:positionV relativeFrom="paragraph">
            <wp:posOffset>-9524</wp:posOffset>
          </wp:positionV>
          <wp:extent cx="1042035" cy="711200"/>
          <wp:effectExtent l="0" t="0" r="0" b="0"/>
          <wp:wrapNone/>
          <wp:docPr id="26" name="image1.gif" descr="D:\Users\8680\Documents\Meus documentos\Logos univali\Logo - CMYK - azul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D:\Users\8680\Documents\Meus documentos\Logos univali\Logo - CMYK - azul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035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3576320</wp:posOffset>
          </wp:positionH>
          <wp:positionV relativeFrom="paragraph">
            <wp:posOffset>-141604</wp:posOffset>
          </wp:positionV>
          <wp:extent cx="952500" cy="881380"/>
          <wp:effectExtent l="0" t="0" r="0" b="0"/>
          <wp:wrapNone/>
          <wp:docPr id="25" name="image3.png" descr="Identidade Visual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dentidade Visual — Português (Brasil)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1984057</wp:posOffset>
          </wp:positionH>
          <wp:positionV relativeFrom="paragraph">
            <wp:posOffset>-149224</wp:posOffset>
          </wp:positionV>
          <wp:extent cx="1431925" cy="956945"/>
          <wp:effectExtent l="0" t="0" r="0" b="0"/>
          <wp:wrapTopAndBottom distT="0" distB="0"/>
          <wp:docPr id="24" name="image2.jpg" descr="Uma imagem contendo Gráfico de explosão solar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Gráfico de explosão solar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925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09AF" w:rsidRDefault="00D409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AF"/>
    <w:rsid w:val="00436427"/>
    <w:rsid w:val="00AF5D99"/>
    <w:rsid w:val="00D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1E8BB-1393-4312-BCD3-F2A816BA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BE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6C55BE"/>
    <w:pPr>
      <w:tabs>
        <w:tab w:val="left" w:pos="1277"/>
      </w:tabs>
      <w:suppressAutoHyphens/>
      <w:spacing w:line="276" w:lineRule="atLeast"/>
      <w:ind w:left="142"/>
    </w:pPr>
    <w:rPr>
      <w:rFonts w:eastAsia="DejaVu Sans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55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55BE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C55B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5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5B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5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5BE"/>
    <w:rPr>
      <w:rFonts w:eastAsiaTheme="minorEastAsia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7y9BU3Z643hd0JKpCp5t6btkw==">CgMxLjA4AHIhMUtkU0NXU19vUUlKWnViUzZLcHIzREZ1UVFMXy1hMkNj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62BAC42AD0B4A9034AE92747FBE73" ma:contentTypeVersion="2" ma:contentTypeDescription="Crie um novo documento." ma:contentTypeScope="" ma:versionID="32f63fb2896729c53b76cbd454592a9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903c99802534e326d53a5a5e7f41656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Q2MPMETMKQAM-1100-280</_dlc_DocId>
    <_dlc_DocIdUrl xmlns="74605401-ef82-4e58-8e01-df55332c0536">
      <Url>http://adminnovoportal.univali.br/eventos/direito-e-relacoes-internacionais/_layouts/15/DocIdRedir.aspx?ID=Q2MPMETMKQAM-1100-280</Url>
      <Description>Q2MPMETMKQAM-1100-280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6DF40E-9DAF-412E-A400-31ECEDC0F108}"/>
</file>

<file path=customXml/itemProps3.xml><?xml version="1.0" encoding="utf-8"?>
<ds:datastoreItem xmlns:ds="http://schemas.openxmlformats.org/officeDocument/2006/customXml" ds:itemID="{D83CAD23-C552-46FE-947E-7CFBDCA99705}"/>
</file>

<file path=customXml/itemProps4.xml><?xml version="1.0" encoding="utf-8"?>
<ds:datastoreItem xmlns:ds="http://schemas.openxmlformats.org/officeDocument/2006/customXml" ds:itemID="{97F2C649-6D64-437B-A752-34DC62FA32B2}"/>
</file>

<file path=customXml/itemProps5.xml><?xml version="1.0" encoding="utf-8"?>
<ds:datastoreItem xmlns:ds="http://schemas.openxmlformats.org/officeDocument/2006/customXml" ds:itemID="{1CC6C981-4D9D-46A1-9432-7DD42EBBA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Abrahão Francisco</dc:creator>
  <cp:lastModifiedBy>Usuario</cp:lastModifiedBy>
  <cp:revision>2</cp:revision>
  <dcterms:created xsi:type="dcterms:W3CDTF">2024-04-16T20:19:00Z</dcterms:created>
  <dcterms:modified xsi:type="dcterms:W3CDTF">2024-04-16T20:19:00Z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0x01010032962BAC42AD0B4A9034AE92747FBE73</vt:lpwstr>
  </property>
  <property fmtid="{D5CDD505-2E9C-101B-9397-08002B2CF9AE}" pid="3" name="_dlc_DocIdItemGuid">
    <vt:lpwstr>4bf29df2-9e92-42de-8748-484dde8ebc2f</vt:lpwstr>
  </property>
</Properties>
</file>