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0E9CE" w14:textId="227A463D" w:rsidR="001A0F81" w:rsidRPr="002D4515" w:rsidRDefault="007C308B">
      <w:pPr>
        <w:jc w:val="both"/>
        <w:rPr>
          <w:b/>
          <w:sz w:val="28"/>
          <w:lang w:val="pt-BR"/>
        </w:rPr>
      </w:pPr>
      <w:r w:rsidRPr="002D4515">
        <w:rPr>
          <w:b/>
          <w:sz w:val="28"/>
          <w:lang w:val="pt-BR"/>
        </w:rPr>
        <w:t xml:space="preserve">TÍTULO </w:t>
      </w:r>
      <w:r w:rsidR="0011258D">
        <w:rPr>
          <w:b/>
          <w:sz w:val="28"/>
          <w:lang w:val="pt-BR"/>
        </w:rPr>
        <w:t xml:space="preserve">DO </w:t>
      </w:r>
      <w:r w:rsidR="00D41E11">
        <w:rPr>
          <w:b/>
          <w:sz w:val="28"/>
          <w:lang w:val="pt-BR"/>
        </w:rPr>
        <w:t>RELATO DE EXPERIÊNCIA</w:t>
      </w:r>
    </w:p>
    <w:p w14:paraId="4D7634B0" w14:textId="77777777" w:rsidR="001A0F81" w:rsidRPr="002D4515" w:rsidRDefault="001A0F81">
      <w:pPr>
        <w:jc w:val="both"/>
        <w:rPr>
          <w:sz w:val="20"/>
          <w:lang w:val="pt-BR"/>
        </w:rPr>
      </w:pPr>
    </w:p>
    <w:p w14:paraId="1665FF26" w14:textId="48466641" w:rsidR="00BF77AB" w:rsidRPr="00CA0707" w:rsidRDefault="00BF77AB" w:rsidP="00FF5C00">
      <w:pPr>
        <w:pStyle w:val="Ttulo1"/>
        <w:jc w:val="both"/>
        <w:rPr>
          <w:sz w:val="24"/>
          <w:lang w:val="pt-PT"/>
        </w:rPr>
      </w:pPr>
      <w:r w:rsidRPr="00CA0707">
        <w:rPr>
          <w:sz w:val="24"/>
          <w:lang w:val="pt-PT"/>
        </w:rPr>
        <w:t>RESUMO</w:t>
      </w:r>
    </w:p>
    <w:p w14:paraId="7CE79C3A" w14:textId="32B53981" w:rsidR="00BF77AB" w:rsidRPr="00CA0707" w:rsidRDefault="003F503C" w:rsidP="00FF5C00">
      <w:pPr>
        <w:pStyle w:val="Recuodecorpodetexto3"/>
        <w:spacing w:before="0"/>
        <w:ind w:firstLine="0"/>
        <w:rPr>
          <w:szCs w:val="20"/>
          <w:lang w:val="pt-PT"/>
        </w:rPr>
      </w:pPr>
      <w:r w:rsidRPr="00CA0707">
        <w:rPr>
          <w:szCs w:val="20"/>
          <w:lang w:val="pt-PT"/>
        </w:rPr>
        <w:t>Descrever brevemente o contexto ou a situação específica abordada no relato (</w:t>
      </w:r>
      <w:r w:rsidRPr="00CA0707">
        <w:rPr>
          <w:b/>
          <w:bCs/>
          <w:szCs w:val="20"/>
          <w:lang w:val="pt-PT"/>
        </w:rPr>
        <w:t>acadêmica ou profissional</w:t>
      </w:r>
      <w:r w:rsidRPr="00CA0707">
        <w:rPr>
          <w:szCs w:val="20"/>
          <w:lang w:val="pt-PT"/>
        </w:rPr>
        <w:t>). Explicar sucintamente o propósito ou objetivo da experiência compartilhada. A experiência foi conduzida utilizando que métodos ou abordagens</w:t>
      </w:r>
      <w:r w:rsidR="00CA0707">
        <w:rPr>
          <w:szCs w:val="20"/>
          <w:lang w:val="pt-PT"/>
        </w:rPr>
        <w:t>?</w:t>
      </w:r>
      <w:r w:rsidRPr="00CA0707">
        <w:rPr>
          <w:szCs w:val="20"/>
          <w:lang w:val="pt-PT"/>
        </w:rPr>
        <w:t xml:space="preserve"> Destacar os principais resultados, </w:t>
      </w:r>
      <w:r w:rsidRPr="00CA0707">
        <w:rPr>
          <w:i/>
          <w:iCs/>
          <w:szCs w:val="20"/>
          <w:lang w:val="pt-PT"/>
        </w:rPr>
        <w:t>insights</w:t>
      </w:r>
      <w:r w:rsidRPr="00CA0707">
        <w:rPr>
          <w:szCs w:val="20"/>
          <w:lang w:val="pt-PT"/>
        </w:rPr>
        <w:t xml:space="preserve"> ou lições aprendidas. </w:t>
      </w:r>
      <w:r w:rsidR="00CA0707">
        <w:rPr>
          <w:szCs w:val="20"/>
          <w:lang w:val="pt-PT"/>
        </w:rPr>
        <w:t>Indicar as</w:t>
      </w:r>
      <w:r w:rsidRPr="00CA0707">
        <w:rPr>
          <w:szCs w:val="20"/>
          <w:lang w:val="pt-PT"/>
        </w:rPr>
        <w:t xml:space="preserve"> reflexões ou implicações da experiência para a prática profissional ou acadêmica</w:t>
      </w:r>
      <w:r w:rsidR="00CA0707">
        <w:rPr>
          <w:szCs w:val="20"/>
          <w:lang w:val="pt-PT"/>
        </w:rPr>
        <w:t xml:space="preserve"> e as</w:t>
      </w:r>
      <w:r w:rsidRPr="00CA0707">
        <w:rPr>
          <w:szCs w:val="20"/>
          <w:lang w:val="pt-PT"/>
        </w:rPr>
        <w:t xml:space="preserve"> </w:t>
      </w:r>
      <w:r w:rsidR="00CA0707">
        <w:rPr>
          <w:szCs w:val="20"/>
          <w:lang w:val="pt-PT"/>
        </w:rPr>
        <w:t>c</w:t>
      </w:r>
      <w:r w:rsidRPr="00CA0707">
        <w:rPr>
          <w:szCs w:val="20"/>
          <w:lang w:val="pt-PT"/>
        </w:rPr>
        <w:t>ontribuições para o conhecimento e compreensão de quais áreas e/ou campo de estudo</w:t>
      </w:r>
      <w:r w:rsidR="00CA0707">
        <w:rPr>
          <w:szCs w:val="20"/>
          <w:lang w:val="pt-PT"/>
        </w:rPr>
        <w:t xml:space="preserve"> se destina a experiência</w:t>
      </w:r>
      <w:r w:rsidRPr="00CA0707">
        <w:rPr>
          <w:szCs w:val="20"/>
          <w:lang w:val="pt-PT"/>
        </w:rPr>
        <w:t xml:space="preserve">. A </w:t>
      </w:r>
      <w:r w:rsidR="00BF77AB" w:rsidRPr="00CA0707">
        <w:rPr>
          <w:szCs w:val="20"/>
          <w:lang w:val="pt-PT"/>
        </w:rPr>
        <w:t xml:space="preserve">extensão total do resumo não deve ultrapassar </w:t>
      </w:r>
      <w:r w:rsidR="00BF77AB" w:rsidRPr="00CA0707">
        <w:rPr>
          <w:b/>
          <w:bCs/>
          <w:szCs w:val="20"/>
          <w:lang w:val="pt-PT"/>
        </w:rPr>
        <w:t>1</w:t>
      </w:r>
      <w:r w:rsidR="00CA0707" w:rsidRPr="00CA0707">
        <w:rPr>
          <w:b/>
          <w:bCs/>
          <w:szCs w:val="20"/>
          <w:lang w:val="pt-PT"/>
        </w:rPr>
        <w:t>0</w:t>
      </w:r>
      <w:r w:rsidR="00BF77AB" w:rsidRPr="00CA0707">
        <w:rPr>
          <w:b/>
          <w:bCs/>
          <w:szCs w:val="20"/>
          <w:lang w:val="pt-PT"/>
        </w:rPr>
        <w:t xml:space="preserve"> linhas</w:t>
      </w:r>
      <w:r w:rsidR="00CA0707" w:rsidRPr="00CA0707">
        <w:rPr>
          <w:b/>
          <w:bCs/>
          <w:szCs w:val="20"/>
          <w:lang w:val="pt-PT"/>
        </w:rPr>
        <w:t xml:space="preserve"> em tamanho 10</w:t>
      </w:r>
      <w:r w:rsidR="00BF77AB" w:rsidRPr="00CA0707">
        <w:rPr>
          <w:szCs w:val="20"/>
          <w:lang w:val="pt-PT"/>
        </w:rPr>
        <w:t>.</w:t>
      </w:r>
    </w:p>
    <w:p w14:paraId="231EAD95" w14:textId="77777777" w:rsidR="003F503C" w:rsidRPr="00CA0707" w:rsidRDefault="003F503C" w:rsidP="00FF5C00">
      <w:pPr>
        <w:pStyle w:val="Recuodecorpodetexto3"/>
        <w:spacing w:before="0"/>
        <w:ind w:firstLine="0"/>
        <w:rPr>
          <w:sz w:val="24"/>
          <w:lang w:val="pt-PT"/>
        </w:rPr>
      </w:pPr>
    </w:p>
    <w:p w14:paraId="1DF95B8B" w14:textId="519CD8BD" w:rsidR="00BF77AB" w:rsidRPr="00CA0707" w:rsidRDefault="00BF77AB" w:rsidP="00FF5C00">
      <w:pPr>
        <w:jc w:val="both"/>
        <w:rPr>
          <w:lang w:val="pt-PT"/>
        </w:rPr>
      </w:pPr>
      <w:r w:rsidRPr="00CA0707">
        <w:rPr>
          <w:b/>
          <w:bCs/>
          <w:lang w:val="pt-PT"/>
        </w:rPr>
        <w:t xml:space="preserve">Palavras-Chave: </w:t>
      </w:r>
      <w:r w:rsidRPr="00CA0707">
        <w:rPr>
          <w:lang w:val="pt-PT"/>
        </w:rPr>
        <w:t xml:space="preserve">Máximo de </w:t>
      </w:r>
      <w:r w:rsidRPr="00CA0707">
        <w:rPr>
          <w:b/>
          <w:bCs/>
          <w:lang w:val="pt-PT"/>
        </w:rPr>
        <w:t>5</w:t>
      </w:r>
      <w:r w:rsidR="00240F57" w:rsidRPr="00CA0707">
        <w:rPr>
          <w:b/>
          <w:bCs/>
          <w:lang w:val="pt-PT"/>
        </w:rPr>
        <w:t xml:space="preserve"> palavras-chave</w:t>
      </w:r>
      <w:r w:rsidR="00240F57" w:rsidRPr="00CA0707">
        <w:rPr>
          <w:lang w:val="pt-PT"/>
        </w:rPr>
        <w:t>.</w:t>
      </w:r>
    </w:p>
    <w:p w14:paraId="0239958D" w14:textId="77777777" w:rsidR="00BF77AB" w:rsidRPr="00CA0707" w:rsidRDefault="00BF77AB" w:rsidP="00FF5C00">
      <w:pPr>
        <w:pStyle w:val="Recuodecorpodetexto3"/>
        <w:spacing w:before="0"/>
        <w:ind w:firstLine="0"/>
        <w:rPr>
          <w:sz w:val="24"/>
          <w:lang w:val="pt-PT"/>
        </w:rPr>
      </w:pPr>
    </w:p>
    <w:p w14:paraId="2896397A" w14:textId="4058B097" w:rsidR="00AC463A" w:rsidRPr="00CA0707" w:rsidRDefault="00AC463A" w:rsidP="00FF5C00">
      <w:pPr>
        <w:jc w:val="both"/>
        <w:rPr>
          <w:b/>
          <w:bCs/>
          <w:lang w:val="pt-BR"/>
        </w:rPr>
      </w:pPr>
      <w:r w:rsidRPr="00CA0707">
        <w:rPr>
          <w:b/>
          <w:bCs/>
          <w:lang w:val="pt-BR"/>
        </w:rPr>
        <w:t>Modalidade</w:t>
      </w:r>
    </w:p>
    <w:p w14:paraId="2627CAF3" w14:textId="315C47A9" w:rsidR="00AC463A" w:rsidRDefault="00F00716" w:rsidP="00FF5C00">
      <w:pPr>
        <w:jc w:val="both"/>
        <w:rPr>
          <w:lang w:val="pt-BR"/>
        </w:rPr>
      </w:pPr>
      <w:r w:rsidRPr="00CA0707">
        <w:rPr>
          <w:lang w:val="pt-BR"/>
        </w:rPr>
        <w:t>Relato de Experiência</w:t>
      </w:r>
      <w:r w:rsidR="00CA0707">
        <w:rPr>
          <w:lang w:val="pt-BR"/>
        </w:rPr>
        <w:t xml:space="preserve"> Acadêmica / Profissional</w:t>
      </w:r>
    </w:p>
    <w:p w14:paraId="212992CC" w14:textId="3B439F20" w:rsidR="00CA0707" w:rsidRPr="00CA0707" w:rsidRDefault="00CA0707" w:rsidP="00FF5C00">
      <w:pPr>
        <w:jc w:val="both"/>
        <w:rPr>
          <w:lang w:val="pt-BR"/>
        </w:rPr>
      </w:pPr>
      <w:r>
        <w:rPr>
          <w:lang w:val="pt-BR"/>
        </w:rPr>
        <w:t>(O relato pode descrever experiência no ensino, na extensão e no ambiente profissional em que foi desenvolvida).</w:t>
      </w:r>
    </w:p>
    <w:p w14:paraId="5FA186A5" w14:textId="77777777" w:rsidR="00AC463A" w:rsidRPr="00CA0707" w:rsidRDefault="00AC463A" w:rsidP="00FF5C00">
      <w:pPr>
        <w:jc w:val="both"/>
        <w:rPr>
          <w:lang w:val="pt-BR"/>
        </w:rPr>
      </w:pPr>
    </w:p>
    <w:p w14:paraId="52B754E3" w14:textId="7E805ECC" w:rsidR="00AC463A" w:rsidRPr="00CA0707" w:rsidRDefault="000C3207" w:rsidP="00FF5C00">
      <w:pPr>
        <w:jc w:val="both"/>
        <w:rPr>
          <w:b/>
          <w:lang w:val="pt-BR"/>
        </w:rPr>
      </w:pPr>
      <w:r w:rsidRPr="00CA0707">
        <w:rPr>
          <w:b/>
          <w:lang w:val="pt-BR"/>
        </w:rPr>
        <w:t>RESUMO EXPANDIDO</w:t>
      </w:r>
    </w:p>
    <w:p w14:paraId="39361706" w14:textId="77777777" w:rsidR="00317735" w:rsidRPr="00CA0707" w:rsidRDefault="00317735" w:rsidP="00317735">
      <w:pPr>
        <w:jc w:val="both"/>
        <w:rPr>
          <w:lang w:val="pt-BR"/>
        </w:rPr>
      </w:pPr>
    </w:p>
    <w:p w14:paraId="6B1E23EF" w14:textId="7C91E48C" w:rsidR="00317735" w:rsidRPr="00CA0707" w:rsidRDefault="00CA0707" w:rsidP="00317735">
      <w:pPr>
        <w:jc w:val="both"/>
        <w:rPr>
          <w:lang w:val="pt-BR"/>
        </w:rPr>
      </w:pPr>
      <w:r>
        <w:rPr>
          <w:b/>
          <w:bCs/>
          <w:lang w:val="pt-BR"/>
        </w:rPr>
        <w:t>1.</w:t>
      </w:r>
      <w:r w:rsidR="00317735" w:rsidRPr="00CA0707">
        <w:rPr>
          <w:b/>
          <w:bCs/>
          <w:lang w:val="pt-BR"/>
        </w:rPr>
        <w:t xml:space="preserve"> Contextualização</w:t>
      </w:r>
    </w:p>
    <w:p w14:paraId="7E557118" w14:textId="09D2CD4B" w:rsidR="00317735" w:rsidRDefault="00317735" w:rsidP="00317735">
      <w:pPr>
        <w:jc w:val="both"/>
        <w:rPr>
          <w:lang w:val="pt-BR"/>
        </w:rPr>
      </w:pPr>
      <w:r w:rsidRPr="00CA0707">
        <w:rPr>
          <w:lang w:val="pt-BR"/>
        </w:rPr>
        <w:t xml:space="preserve">Neste tópico, os autores devem fornecer uma contextualização breve, porém abrangente, sobre o </w:t>
      </w:r>
      <w:r w:rsidRPr="00CA0707">
        <w:rPr>
          <w:b/>
          <w:bCs/>
          <w:lang w:val="pt-BR"/>
        </w:rPr>
        <w:t xml:space="preserve">ambiente </w:t>
      </w:r>
      <w:r w:rsidR="00CA0707">
        <w:rPr>
          <w:b/>
          <w:bCs/>
          <w:lang w:val="pt-BR"/>
        </w:rPr>
        <w:t>acadêmico</w:t>
      </w:r>
      <w:r w:rsidRPr="00CA0707">
        <w:rPr>
          <w:b/>
          <w:bCs/>
          <w:lang w:val="pt-BR"/>
        </w:rPr>
        <w:t xml:space="preserve"> ou profissional</w:t>
      </w:r>
      <w:r w:rsidRPr="00CA0707">
        <w:rPr>
          <w:lang w:val="pt-BR"/>
        </w:rPr>
        <w:t xml:space="preserve"> no qual a experiência foi vivenciada. Isso inclui informações sobre a instituição, público-alvo, contexto socioeconômico e quaisquer outros detalhes relevantes para compreender o cenário em que a experiência ocorreu.</w:t>
      </w:r>
    </w:p>
    <w:p w14:paraId="771A7389" w14:textId="77777777" w:rsidR="00CA0707" w:rsidRPr="00CA0707" w:rsidRDefault="00CA0707" w:rsidP="00317735">
      <w:pPr>
        <w:jc w:val="both"/>
        <w:rPr>
          <w:lang w:val="pt-BR"/>
        </w:rPr>
      </w:pPr>
    </w:p>
    <w:p w14:paraId="2EE0ADDD" w14:textId="1EA9D6EB" w:rsidR="00317735" w:rsidRPr="00CA0707" w:rsidRDefault="00CA0707" w:rsidP="00317735">
      <w:pPr>
        <w:jc w:val="both"/>
        <w:rPr>
          <w:lang w:val="pt-BR"/>
        </w:rPr>
      </w:pPr>
      <w:r>
        <w:rPr>
          <w:b/>
          <w:bCs/>
          <w:lang w:val="pt-BR"/>
        </w:rPr>
        <w:t>2.</w:t>
      </w:r>
      <w:r w:rsidR="00317735" w:rsidRPr="00CA0707">
        <w:rPr>
          <w:b/>
          <w:bCs/>
          <w:lang w:val="pt-BR"/>
        </w:rPr>
        <w:t xml:space="preserve"> Descrição da Experiência</w:t>
      </w:r>
    </w:p>
    <w:p w14:paraId="7C7AD2C5" w14:textId="74A6B07D" w:rsidR="00317735" w:rsidRDefault="003F503C" w:rsidP="00317735">
      <w:pPr>
        <w:jc w:val="both"/>
        <w:rPr>
          <w:lang w:val="pt-BR"/>
        </w:rPr>
      </w:pPr>
      <w:r w:rsidRPr="00CA0707">
        <w:rPr>
          <w:lang w:val="pt-BR"/>
        </w:rPr>
        <w:t>D</w:t>
      </w:r>
      <w:r w:rsidR="00317735" w:rsidRPr="00CA0707">
        <w:rPr>
          <w:lang w:val="pt-BR"/>
        </w:rPr>
        <w:t>escrever a experiência vivenciada</w:t>
      </w:r>
      <w:r w:rsidRPr="00CA0707">
        <w:rPr>
          <w:lang w:val="pt-BR"/>
        </w:rPr>
        <w:t xml:space="preserve"> por meio do</w:t>
      </w:r>
      <w:r w:rsidR="00317735" w:rsidRPr="00CA0707">
        <w:rPr>
          <w:lang w:val="pt-BR"/>
        </w:rPr>
        <w:t xml:space="preserve">s principais aspectos, atividades e intervenções realizadas durante o processo. </w:t>
      </w:r>
      <w:r w:rsidRPr="00CA0707">
        <w:rPr>
          <w:lang w:val="pt-BR"/>
        </w:rPr>
        <w:t>In</w:t>
      </w:r>
      <w:r w:rsidR="00317735" w:rsidRPr="00CA0707">
        <w:rPr>
          <w:lang w:val="pt-BR"/>
        </w:rPr>
        <w:t>cluir informações sobre os objetivos da experiência, estratégias adotadas e recursos utilizados para alcançar os resultados desejados.</w:t>
      </w:r>
    </w:p>
    <w:p w14:paraId="39CD9150" w14:textId="77777777" w:rsidR="00CA0707" w:rsidRPr="00CA0707" w:rsidRDefault="00CA0707" w:rsidP="00317735">
      <w:pPr>
        <w:jc w:val="both"/>
        <w:rPr>
          <w:lang w:val="pt-BR"/>
        </w:rPr>
      </w:pPr>
    </w:p>
    <w:p w14:paraId="0EF4C774" w14:textId="74E24A6E" w:rsidR="00317735" w:rsidRPr="00CA0707" w:rsidRDefault="00CA0707" w:rsidP="00317735">
      <w:pPr>
        <w:jc w:val="both"/>
        <w:rPr>
          <w:lang w:val="pt-BR"/>
        </w:rPr>
      </w:pPr>
      <w:r>
        <w:rPr>
          <w:b/>
          <w:bCs/>
          <w:lang w:val="pt-BR"/>
        </w:rPr>
        <w:t>3.</w:t>
      </w:r>
      <w:r w:rsidR="00317735" w:rsidRPr="00CA0707">
        <w:rPr>
          <w:b/>
          <w:bCs/>
          <w:lang w:val="pt-BR"/>
        </w:rPr>
        <w:t xml:space="preserve"> Resultados e Impacto</w:t>
      </w:r>
      <w:r w:rsidR="00D41E11" w:rsidRPr="00CA0707">
        <w:rPr>
          <w:b/>
          <w:bCs/>
          <w:lang w:val="pt-BR"/>
        </w:rPr>
        <w:t>s</w:t>
      </w:r>
    </w:p>
    <w:p w14:paraId="5F947898" w14:textId="35F7747D" w:rsidR="00317735" w:rsidRDefault="00317735" w:rsidP="00317735">
      <w:pPr>
        <w:jc w:val="both"/>
        <w:rPr>
          <w:lang w:val="pt-BR"/>
        </w:rPr>
      </w:pPr>
      <w:r w:rsidRPr="00CA0707">
        <w:rPr>
          <w:lang w:val="pt-BR"/>
        </w:rPr>
        <w:t xml:space="preserve">Nesta seção, os autores devem apresentar os resultados obtidos a partir da experiência vivenciada, bem como seu impacto no </w:t>
      </w:r>
      <w:r w:rsidRPr="00CA0707">
        <w:rPr>
          <w:b/>
          <w:bCs/>
          <w:lang w:val="pt-BR"/>
        </w:rPr>
        <w:t xml:space="preserve">contexto </w:t>
      </w:r>
      <w:r w:rsidR="00CA0707">
        <w:rPr>
          <w:b/>
          <w:bCs/>
          <w:lang w:val="pt-BR"/>
        </w:rPr>
        <w:t>acadêmico</w:t>
      </w:r>
      <w:r w:rsidRPr="00CA0707">
        <w:rPr>
          <w:b/>
          <w:bCs/>
          <w:lang w:val="pt-BR"/>
        </w:rPr>
        <w:t xml:space="preserve"> ou profissional</w:t>
      </w:r>
      <w:r w:rsidRPr="00CA0707">
        <w:rPr>
          <w:lang w:val="pt-BR"/>
        </w:rPr>
        <w:t>. Isso pode incluir mudanças observadas no comportamento dos participantes, melhorias nos processos institucionais, desenvolvimento de habilidades específicas, entre outros aspectos relevantes.</w:t>
      </w:r>
    </w:p>
    <w:p w14:paraId="713CAE75" w14:textId="77777777" w:rsidR="00CA0707" w:rsidRPr="00CA0707" w:rsidRDefault="00CA0707" w:rsidP="00317735">
      <w:pPr>
        <w:jc w:val="both"/>
        <w:rPr>
          <w:lang w:val="pt-BR"/>
        </w:rPr>
      </w:pPr>
    </w:p>
    <w:p w14:paraId="5DE335AF" w14:textId="6B83FA98" w:rsidR="00317735" w:rsidRPr="00CA0707" w:rsidRDefault="00CA0707" w:rsidP="00317735">
      <w:pPr>
        <w:jc w:val="both"/>
        <w:rPr>
          <w:lang w:val="pt-BR"/>
        </w:rPr>
      </w:pPr>
      <w:r>
        <w:rPr>
          <w:b/>
          <w:bCs/>
          <w:lang w:val="pt-BR"/>
        </w:rPr>
        <w:t>4.</w:t>
      </w:r>
      <w:r w:rsidR="00317735" w:rsidRPr="00CA0707">
        <w:rPr>
          <w:b/>
          <w:bCs/>
          <w:lang w:val="pt-BR"/>
        </w:rPr>
        <w:t xml:space="preserve"> Reflexões e Aprendizados</w:t>
      </w:r>
    </w:p>
    <w:p w14:paraId="708F6BF0" w14:textId="4F4BE730" w:rsidR="00317735" w:rsidRDefault="00317735" w:rsidP="00317735">
      <w:pPr>
        <w:jc w:val="both"/>
        <w:rPr>
          <w:lang w:val="pt-BR"/>
        </w:rPr>
      </w:pPr>
      <w:r w:rsidRPr="00CA0707">
        <w:rPr>
          <w:lang w:val="pt-BR"/>
        </w:rPr>
        <w:t xml:space="preserve">Os autores </w:t>
      </w:r>
      <w:r w:rsidR="003F503C" w:rsidRPr="00CA0707">
        <w:rPr>
          <w:lang w:val="pt-BR"/>
        </w:rPr>
        <w:t>devem</w:t>
      </w:r>
      <w:r w:rsidRPr="00CA0707">
        <w:rPr>
          <w:lang w:val="pt-BR"/>
        </w:rPr>
        <w:t xml:space="preserve"> refletir sobre a experiência vivenciada, identificando pontos fortes, desafios e lições aprendidas ao longo do processo. É importante discutir as implicações práticas, bem como possíveis áreas de melhoria ou oportunidades para futuras intervenções.</w:t>
      </w:r>
    </w:p>
    <w:p w14:paraId="2DF10B1C" w14:textId="77777777" w:rsidR="00CA0707" w:rsidRPr="00CA0707" w:rsidRDefault="00CA0707" w:rsidP="00317735">
      <w:pPr>
        <w:jc w:val="both"/>
        <w:rPr>
          <w:lang w:val="pt-BR"/>
        </w:rPr>
      </w:pPr>
    </w:p>
    <w:p w14:paraId="492CCF92" w14:textId="5C2DD03E" w:rsidR="00317735" w:rsidRPr="00CA0707" w:rsidRDefault="00CA0707" w:rsidP="00317735">
      <w:pPr>
        <w:jc w:val="both"/>
        <w:rPr>
          <w:lang w:val="pt-BR"/>
        </w:rPr>
      </w:pPr>
      <w:r>
        <w:rPr>
          <w:b/>
          <w:bCs/>
          <w:lang w:val="pt-BR"/>
        </w:rPr>
        <w:t>5.</w:t>
      </w:r>
      <w:r w:rsidR="00317735" w:rsidRPr="00CA0707">
        <w:rPr>
          <w:b/>
          <w:bCs/>
          <w:lang w:val="pt-BR"/>
        </w:rPr>
        <w:t xml:space="preserve"> Conclusões</w:t>
      </w:r>
    </w:p>
    <w:p w14:paraId="5723F7C4" w14:textId="5557C329" w:rsidR="00317735" w:rsidRPr="00CA0707" w:rsidRDefault="00317735" w:rsidP="00317735">
      <w:pPr>
        <w:jc w:val="both"/>
        <w:rPr>
          <w:lang w:val="pt-BR"/>
        </w:rPr>
      </w:pPr>
      <w:r w:rsidRPr="00CA0707">
        <w:rPr>
          <w:lang w:val="pt-BR"/>
        </w:rPr>
        <w:t xml:space="preserve">As conclusões </w:t>
      </w:r>
      <w:r w:rsidR="00D41E11" w:rsidRPr="00CA0707">
        <w:rPr>
          <w:lang w:val="pt-BR"/>
        </w:rPr>
        <w:t>apresentam</w:t>
      </w:r>
      <w:r w:rsidRPr="00CA0707">
        <w:rPr>
          <w:lang w:val="pt-BR"/>
        </w:rPr>
        <w:t xml:space="preserve"> os principais </w:t>
      </w:r>
      <w:r w:rsidRPr="00CA0707">
        <w:rPr>
          <w:i/>
          <w:iCs/>
          <w:lang w:val="pt-BR"/>
        </w:rPr>
        <w:t>insights</w:t>
      </w:r>
      <w:r w:rsidRPr="00CA0707">
        <w:rPr>
          <w:lang w:val="pt-BR"/>
        </w:rPr>
        <w:t xml:space="preserve"> e aprendizados derivados da experiência relatada, destacando sua relevância e contribuições para a prática </w:t>
      </w:r>
      <w:r w:rsidR="00CA0707">
        <w:rPr>
          <w:lang w:val="pt-BR"/>
        </w:rPr>
        <w:t>acadêmica</w:t>
      </w:r>
      <w:r w:rsidRPr="00CA0707">
        <w:rPr>
          <w:lang w:val="pt-BR"/>
        </w:rPr>
        <w:t xml:space="preserve"> ou profissional. </w:t>
      </w:r>
    </w:p>
    <w:p w14:paraId="1D076AAC" w14:textId="77777777" w:rsidR="00CA0707" w:rsidRDefault="00CA0707" w:rsidP="00317735">
      <w:pPr>
        <w:jc w:val="both"/>
        <w:rPr>
          <w:b/>
          <w:bCs/>
          <w:lang w:val="pt-BR"/>
        </w:rPr>
      </w:pPr>
    </w:p>
    <w:p w14:paraId="19E51157" w14:textId="0780C631" w:rsidR="00317735" w:rsidRPr="00CA0707" w:rsidRDefault="00317735" w:rsidP="00317735">
      <w:pPr>
        <w:jc w:val="both"/>
        <w:rPr>
          <w:lang w:val="pt-BR"/>
        </w:rPr>
      </w:pPr>
      <w:r w:rsidRPr="00CA0707">
        <w:rPr>
          <w:b/>
          <w:bCs/>
          <w:lang w:val="pt-BR"/>
        </w:rPr>
        <w:t>Referências</w:t>
      </w:r>
    </w:p>
    <w:p w14:paraId="03D7091B" w14:textId="5C8477C7" w:rsidR="00317735" w:rsidRPr="00CA0707" w:rsidRDefault="00D41E11" w:rsidP="00317735">
      <w:pPr>
        <w:jc w:val="both"/>
        <w:rPr>
          <w:lang w:val="pt-BR"/>
        </w:rPr>
      </w:pPr>
      <w:r w:rsidRPr="00CA0707">
        <w:rPr>
          <w:lang w:val="pt-BR"/>
        </w:rPr>
        <w:t>Apresentar</w:t>
      </w:r>
      <w:r w:rsidR="00317735" w:rsidRPr="00CA0707">
        <w:rPr>
          <w:lang w:val="pt-BR"/>
        </w:rPr>
        <w:t xml:space="preserve"> as fontes de informação citadas ao longo do resumo expandido de forma completa e padronizada.</w:t>
      </w:r>
    </w:p>
    <w:p w14:paraId="0E12DFCC" w14:textId="77777777" w:rsidR="003F503C" w:rsidRPr="00CA0707" w:rsidRDefault="003F503C" w:rsidP="00317735">
      <w:pPr>
        <w:jc w:val="both"/>
        <w:rPr>
          <w:lang w:val="pt-BR"/>
        </w:rPr>
      </w:pPr>
    </w:p>
    <w:p w14:paraId="667CD7D6" w14:textId="1303DDEA" w:rsidR="004B6EA5" w:rsidRDefault="00317735" w:rsidP="004B6EA5">
      <w:pPr>
        <w:jc w:val="both"/>
        <w:rPr>
          <w:lang w:val="pt-BR"/>
        </w:rPr>
      </w:pPr>
      <w:r w:rsidRPr="00CA0707">
        <w:rPr>
          <w:lang w:val="pt-BR"/>
        </w:rPr>
        <w:t>Os autores são encorajados a apresentar suas experiências de forma clara, objetiva e reflexiva, demonstrando seu impacto e relevância no contexto em que foram realizadas.</w:t>
      </w:r>
      <w:r w:rsidR="006E1E13" w:rsidRPr="00CA0707">
        <w:rPr>
          <w:lang w:val="pt-BR"/>
        </w:rPr>
        <w:t xml:space="preserve"> </w:t>
      </w:r>
      <w:r w:rsidR="004B6EA5" w:rsidRPr="00BB4511">
        <w:rPr>
          <w:lang w:val="pt-BR"/>
        </w:rPr>
        <w:t xml:space="preserve">A estrutura sugerida </w:t>
      </w:r>
      <w:r w:rsidR="004B6EA5" w:rsidRPr="00BB4511">
        <w:rPr>
          <w:lang w:val="pt-BR"/>
        </w:rPr>
        <w:lastRenderedPageBreak/>
        <w:t xml:space="preserve">acima visa proporcionar uma organização lógica e coerente do conteúdo, mas os autores podem adaptá-las de acordo com as especificidades do estudo. Os resumos expandidos submetidos devem ter até </w:t>
      </w:r>
      <w:r w:rsidR="004B6EA5">
        <w:rPr>
          <w:b/>
          <w:bCs/>
          <w:lang w:val="pt-BR"/>
        </w:rPr>
        <w:t>6</w:t>
      </w:r>
      <w:r w:rsidR="004B6EA5" w:rsidRPr="00BB4511">
        <w:rPr>
          <w:b/>
          <w:bCs/>
          <w:lang w:val="pt-BR"/>
        </w:rPr>
        <w:t xml:space="preserve"> páginas</w:t>
      </w:r>
      <w:r w:rsidR="004B6EA5" w:rsidRPr="00BB4511">
        <w:rPr>
          <w:lang w:val="pt-BR"/>
        </w:rPr>
        <w:t xml:space="preserve">, </w:t>
      </w:r>
      <w:bookmarkStart w:id="0" w:name="_Hlk159881051"/>
      <w:r w:rsidR="004B6EA5" w:rsidRPr="008C1A4D">
        <w:rPr>
          <w:lang w:val="pt-BR"/>
        </w:rPr>
        <w:t>seguindo as diretrizes de formatação fornecidas</w:t>
      </w:r>
      <w:r w:rsidR="004B6EA5">
        <w:rPr>
          <w:lang w:val="pt-BR"/>
        </w:rPr>
        <w:t xml:space="preserve"> no edital com as normas de submissão</w:t>
      </w:r>
      <w:r w:rsidR="004B6EA5" w:rsidRPr="008C1A4D">
        <w:rPr>
          <w:lang w:val="pt-BR"/>
        </w:rPr>
        <w:t>.</w:t>
      </w:r>
      <w:bookmarkStart w:id="1" w:name="_GoBack"/>
      <w:bookmarkEnd w:id="0"/>
      <w:bookmarkEnd w:id="1"/>
    </w:p>
    <w:p w14:paraId="5E712D78" w14:textId="77777777" w:rsidR="004B6EA5" w:rsidRDefault="004B6EA5" w:rsidP="004B6EA5">
      <w:pPr>
        <w:jc w:val="both"/>
        <w:rPr>
          <w:lang w:val="pt-BR"/>
        </w:rPr>
      </w:pPr>
      <w:r w:rsidRPr="00BB4511">
        <w:rPr>
          <w:lang w:val="pt-BR"/>
        </w:rPr>
        <w:t>Esperamos receber contribuições de alta qualidade que enriqueçam o debate acadêmico e profissional em nossa comunidade.</w:t>
      </w:r>
    </w:p>
    <w:p w14:paraId="36EA30AE" w14:textId="77777777" w:rsidR="004B6EA5" w:rsidRDefault="004B6EA5" w:rsidP="004B6EA5">
      <w:pPr>
        <w:jc w:val="both"/>
        <w:rPr>
          <w:lang w:val="pt-BR"/>
        </w:rPr>
      </w:pPr>
    </w:p>
    <w:p w14:paraId="515A661E" w14:textId="6D8C001A" w:rsidR="004B6EA5" w:rsidRPr="00776D9B" w:rsidRDefault="004B6EA5" w:rsidP="004B6EA5">
      <w:pPr>
        <w:jc w:val="both"/>
        <w:rPr>
          <w:lang w:val="pt-BR"/>
        </w:rPr>
      </w:pPr>
      <w:r>
        <w:rPr>
          <w:b/>
          <w:lang w:val="pt-BR"/>
        </w:rPr>
        <w:t>*</w:t>
      </w:r>
      <w:r w:rsidRPr="00776D9B">
        <w:rPr>
          <w:b/>
          <w:lang w:val="pt-BR"/>
        </w:rPr>
        <w:t>Formatação:</w:t>
      </w:r>
      <w:r w:rsidRPr="00776D9B">
        <w:rPr>
          <w:lang w:val="pt-BR"/>
        </w:rPr>
        <w:t xml:space="preserve"> Os </w:t>
      </w:r>
      <w:r>
        <w:rPr>
          <w:lang w:val="pt-BR"/>
        </w:rPr>
        <w:t>relatos</w:t>
      </w:r>
      <w:r w:rsidRPr="00776D9B">
        <w:rPr>
          <w:lang w:val="pt-BR"/>
        </w:rPr>
        <w:t xml:space="preserve"> devem ser submetidos em formato PDF e não ultrapassar 6 páginas, incluindo referências, figuras e tabelas. Utilizar fonte Times New Roman, tamanho 12 e espaçamento entre linhas simples. Respeitar formatação APA ou ABNT. </w:t>
      </w:r>
    </w:p>
    <w:p w14:paraId="140C5DC0" w14:textId="16E3F0A7" w:rsidR="004B6EA5" w:rsidRDefault="004B6EA5" w:rsidP="004B6EA5">
      <w:pPr>
        <w:jc w:val="both"/>
        <w:rPr>
          <w:lang w:val="pt-BR"/>
        </w:rPr>
      </w:pPr>
    </w:p>
    <w:p w14:paraId="4194008C" w14:textId="65E5D871" w:rsidR="00C63A7F" w:rsidRDefault="00C63A7F" w:rsidP="004B6EA5">
      <w:pPr>
        <w:jc w:val="both"/>
        <w:rPr>
          <w:lang w:val="pt-BR"/>
        </w:rPr>
      </w:pPr>
    </w:p>
    <w:p w14:paraId="61BD6D86" w14:textId="77777777" w:rsidR="00C63A7F" w:rsidRDefault="00C63A7F" w:rsidP="00C63A7F">
      <w:pPr>
        <w:jc w:val="both"/>
        <w:rPr>
          <w:lang w:val="pt-BR"/>
        </w:rPr>
      </w:pPr>
    </w:p>
    <w:p w14:paraId="4425E4E9" w14:textId="77777777" w:rsidR="00C63A7F" w:rsidRDefault="00C63A7F" w:rsidP="00C63A7F">
      <w:pPr>
        <w:jc w:val="both"/>
        <w:rPr>
          <w:lang w:val="pt-BR"/>
        </w:rPr>
      </w:pPr>
    </w:p>
    <w:p w14:paraId="294C82BB" w14:textId="77777777" w:rsidR="00C63A7F" w:rsidRDefault="00C63A7F" w:rsidP="00C63A7F">
      <w:pPr>
        <w:jc w:val="both"/>
        <w:rPr>
          <w:lang w:val="pt-BR"/>
        </w:rPr>
      </w:pPr>
    </w:p>
    <w:p w14:paraId="6D413F9B" w14:textId="77777777" w:rsidR="00C63A7F" w:rsidRDefault="00C63A7F" w:rsidP="00C63A7F">
      <w:pPr>
        <w:jc w:val="both"/>
        <w:rPr>
          <w:lang w:val="pt-BR"/>
        </w:rPr>
      </w:pPr>
    </w:p>
    <w:p w14:paraId="490B25B8" w14:textId="77777777" w:rsidR="00C63A7F" w:rsidRDefault="00C63A7F" w:rsidP="00C63A7F">
      <w:pPr>
        <w:jc w:val="both"/>
        <w:rPr>
          <w:lang w:val="pt-BR"/>
        </w:rPr>
      </w:pPr>
    </w:p>
    <w:p w14:paraId="2B143009" w14:textId="77777777" w:rsidR="00C63A7F" w:rsidRDefault="00C63A7F" w:rsidP="00C63A7F">
      <w:pPr>
        <w:jc w:val="both"/>
        <w:rPr>
          <w:lang w:val="pt-BR"/>
        </w:rPr>
      </w:pPr>
    </w:p>
    <w:p w14:paraId="149100CC" w14:textId="77777777" w:rsidR="00C63A7F" w:rsidRDefault="00C63A7F" w:rsidP="00C63A7F">
      <w:pPr>
        <w:jc w:val="both"/>
        <w:rPr>
          <w:lang w:val="pt-BR"/>
        </w:rPr>
      </w:pPr>
    </w:p>
    <w:p w14:paraId="188AE1D3" w14:textId="77777777" w:rsidR="00C63A7F" w:rsidRDefault="00C63A7F" w:rsidP="00C63A7F">
      <w:pPr>
        <w:jc w:val="both"/>
        <w:rPr>
          <w:lang w:val="pt-BR"/>
        </w:rPr>
      </w:pPr>
    </w:p>
    <w:p w14:paraId="39AA803B" w14:textId="77777777" w:rsidR="00C63A7F" w:rsidRDefault="00C63A7F" w:rsidP="00C63A7F">
      <w:pPr>
        <w:jc w:val="both"/>
        <w:rPr>
          <w:lang w:val="pt-BR"/>
        </w:rPr>
      </w:pPr>
    </w:p>
    <w:p w14:paraId="5141203D" w14:textId="77777777" w:rsidR="00C63A7F" w:rsidRDefault="00C63A7F" w:rsidP="00C63A7F">
      <w:pPr>
        <w:jc w:val="both"/>
        <w:rPr>
          <w:lang w:val="pt-BR"/>
        </w:rPr>
      </w:pPr>
    </w:p>
    <w:p w14:paraId="78F2DB7A" w14:textId="77777777" w:rsidR="00C63A7F" w:rsidRDefault="00C63A7F" w:rsidP="00C63A7F">
      <w:pPr>
        <w:jc w:val="both"/>
        <w:rPr>
          <w:lang w:val="pt-BR"/>
        </w:rPr>
      </w:pPr>
    </w:p>
    <w:p w14:paraId="3F129DE1" w14:textId="77777777" w:rsidR="00C63A7F" w:rsidRDefault="00C63A7F" w:rsidP="00C63A7F">
      <w:pPr>
        <w:jc w:val="both"/>
        <w:rPr>
          <w:lang w:val="pt-BR"/>
        </w:rPr>
      </w:pPr>
    </w:p>
    <w:p w14:paraId="49F79E80" w14:textId="77777777" w:rsidR="00C63A7F" w:rsidRDefault="00C63A7F" w:rsidP="00C63A7F">
      <w:pPr>
        <w:jc w:val="both"/>
        <w:rPr>
          <w:lang w:val="pt-BR"/>
        </w:rPr>
      </w:pPr>
    </w:p>
    <w:p w14:paraId="7B0F3C02" w14:textId="77777777" w:rsidR="00C63A7F" w:rsidRDefault="00C63A7F" w:rsidP="00C63A7F">
      <w:pPr>
        <w:jc w:val="both"/>
        <w:rPr>
          <w:lang w:val="pt-BR"/>
        </w:rPr>
      </w:pPr>
    </w:p>
    <w:p w14:paraId="0A025AA0" w14:textId="77777777" w:rsidR="00C63A7F" w:rsidRDefault="00C63A7F" w:rsidP="00C63A7F">
      <w:pPr>
        <w:jc w:val="both"/>
        <w:rPr>
          <w:lang w:val="pt-BR"/>
        </w:rPr>
      </w:pPr>
    </w:p>
    <w:p w14:paraId="25392219" w14:textId="77777777" w:rsidR="00C63A7F" w:rsidRDefault="00C63A7F" w:rsidP="00C63A7F">
      <w:pPr>
        <w:jc w:val="both"/>
        <w:rPr>
          <w:lang w:val="pt-BR"/>
        </w:rPr>
      </w:pPr>
    </w:p>
    <w:p w14:paraId="27DAB1AA" w14:textId="77777777" w:rsidR="00C63A7F" w:rsidRDefault="00C63A7F" w:rsidP="00C63A7F">
      <w:pPr>
        <w:jc w:val="both"/>
        <w:rPr>
          <w:lang w:val="pt-BR"/>
        </w:rPr>
      </w:pPr>
    </w:p>
    <w:p w14:paraId="75231201" w14:textId="77777777" w:rsidR="00C63A7F" w:rsidRDefault="00C63A7F" w:rsidP="00C63A7F">
      <w:pPr>
        <w:jc w:val="both"/>
        <w:rPr>
          <w:lang w:val="pt-BR"/>
        </w:rPr>
      </w:pPr>
    </w:p>
    <w:p w14:paraId="2ADF7930" w14:textId="77777777" w:rsidR="00C63A7F" w:rsidRDefault="00C63A7F" w:rsidP="00C63A7F">
      <w:pPr>
        <w:jc w:val="both"/>
        <w:rPr>
          <w:lang w:val="pt-BR"/>
        </w:rPr>
      </w:pPr>
    </w:p>
    <w:p w14:paraId="57791937" w14:textId="77777777" w:rsidR="00C63A7F" w:rsidRDefault="00C63A7F" w:rsidP="00C63A7F">
      <w:pPr>
        <w:jc w:val="both"/>
        <w:rPr>
          <w:lang w:val="pt-BR"/>
        </w:rPr>
      </w:pPr>
    </w:p>
    <w:p w14:paraId="50619F1B" w14:textId="77777777" w:rsidR="00C63A7F" w:rsidRDefault="00C63A7F" w:rsidP="00C63A7F">
      <w:pPr>
        <w:jc w:val="both"/>
        <w:rPr>
          <w:lang w:val="pt-BR"/>
        </w:rPr>
      </w:pPr>
    </w:p>
    <w:p w14:paraId="4401C673" w14:textId="77777777" w:rsidR="00C63A7F" w:rsidRDefault="00C63A7F" w:rsidP="00C63A7F">
      <w:pPr>
        <w:jc w:val="both"/>
        <w:rPr>
          <w:lang w:val="pt-BR"/>
        </w:rPr>
      </w:pPr>
    </w:p>
    <w:p w14:paraId="596C8575" w14:textId="77777777" w:rsidR="00C63A7F" w:rsidRDefault="00C63A7F" w:rsidP="00C63A7F">
      <w:pPr>
        <w:jc w:val="both"/>
        <w:rPr>
          <w:lang w:val="pt-BR"/>
        </w:rPr>
      </w:pPr>
    </w:p>
    <w:p w14:paraId="0B84758F" w14:textId="77777777" w:rsidR="00C63A7F" w:rsidRDefault="00C63A7F" w:rsidP="00C63A7F">
      <w:pPr>
        <w:jc w:val="both"/>
        <w:rPr>
          <w:lang w:val="pt-BR"/>
        </w:rPr>
      </w:pPr>
    </w:p>
    <w:p w14:paraId="2AFD3C6A" w14:textId="77777777" w:rsidR="00C63A7F" w:rsidRDefault="00C63A7F" w:rsidP="00C63A7F">
      <w:pPr>
        <w:jc w:val="both"/>
        <w:rPr>
          <w:lang w:val="pt-BR"/>
        </w:rPr>
      </w:pPr>
    </w:p>
    <w:p w14:paraId="2EFAB964" w14:textId="77777777" w:rsidR="00C63A7F" w:rsidRDefault="00C63A7F" w:rsidP="00C63A7F">
      <w:pPr>
        <w:jc w:val="both"/>
        <w:rPr>
          <w:lang w:val="pt-BR"/>
        </w:rPr>
      </w:pPr>
    </w:p>
    <w:p w14:paraId="16BB2C75" w14:textId="77777777" w:rsidR="00C63A7F" w:rsidRDefault="00C63A7F" w:rsidP="00C63A7F">
      <w:pPr>
        <w:jc w:val="both"/>
        <w:rPr>
          <w:lang w:val="pt-BR"/>
        </w:rPr>
      </w:pPr>
    </w:p>
    <w:p w14:paraId="4E6CE956" w14:textId="77777777" w:rsidR="00C63A7F" w:rsidRDefault="00C63A7F" w:rsidP="00C63A7F">
      <w:pPr>
        <w:jc w:val="both"/>
        <w:rPr>
          <w:lang w:val="pt-BR"/>
        </w:rPr>
      </w:pPr>
    </w:p>
    <w:p w14:paraId="4988AD81" w14:textId="77777777" w:rsidR="00C63A7F" w:rsidRDefault="00C63A7F" w:rsidP="00C63A7F">
      <w:pPr>
        <w:jc w:val="both"/>
        <w:rPr>
          <w:lang w:val="pt-BR"/>
        </w:rPr>
      </w:pPr>
    </w:p>
    <w:p w14:paraId="5A4891FF" w14:textId="77777777" w:rsidR="00C63A7F" w:rsidRDefault="00C63A7F" w:rsidP="00C63A7F">
      <w:pPr>
        <w:jc w:val="both"/>
        <w:rPr>
          <w:lang w:val="pt-BR"/>
        </w:rPr>
      </w:pPr>
    </w:p>
    <w:p w14:paraId="70A87F9D" w14:textId="77777777" w:rsidR="001C7A5D" w:rsidRDefault="001C7A5D" w:rsidP="00C63A7F">
      <w:pPr>
        <w:jc w:val="both"/>
        <w:rPr>
          <w:lang w:val="pt-BR"/>
        </w:rPr>
      </w:pPr>
    </w:p>
    <w:p w14:paraId="7DAA80F5" w14:textId="77777777" w:rsidR="001C7A5D" w:rsidRDefault="001C7A5D" w:rsidP="00C63A7F">
      <w:pPr>
        <w:jc w:val="both"/>
        <w:rPr>
          <w:lang w:val="pt-BR"/>
        </w:rPr>
      </w:pPr>
    </w:p>
    <w:p w14:paraId="6994D5C1" w14:textId="0B34A4FF" w:rsidR="00C63A7F" w:rsidRDefault="00C63A7F" w:rsidP="00C63A7F">
      <w:pPr>
        <w:jc w:val="both"/>
        <w:rPr>
          <w:lang w:val="pt-BR"/>
        </w:rPr>
      </w:pPr>
      <w:r>
        <w:rPr>
          <w:lang w:val="pt-BR"/>
        </w:rPr>
        <w:t>Dúvidas:</w:t>
      </w:r>
    </w:p>
    <w:p w14:paraId="71D2801C" w14:textId="260C658E" w:rsidR="00653F69" w:rsidRDefault="00C63A7F" w:rsidP="00FF5C00">
      <w:pPr>
        <w:jc w:val="both"/>
        <w:rPr>
          <w:lang w:val="pt-BR"/>
        </w:rPr>
      </w:pPr>
      <w:r w:rsidRPr="00C63A7F">
        <w:rPr>
          <w:lang w:val="pt-BR"/>
        </w:rPr>
        <w:t>Coordenador</w:t>
      </w:r>
      <w:r>
        <w:rPr>
          <w:lang w:val="pt-BR"/>
        </w:rPr>
        <w:t>a</w:t>
      </w:r>
      <w:r w:rsidR="0024721C">
        <w:rPr>
          <w:lang w:val="pt-BR"/>
        </w:rPr>
        <w:t>s</w:t>
      </w:r>
      <w:r>
        <w:rPr>
          <w:lang w:val="pt-BR"/>
        </w:rPr>
        <w:t xml:space="preserve"> d</w:t>
      </w:r>
      <w:r w:rsidR="0017308A">
        <w:rPr>
          <w:lang w:val="pt-BR"/>
        </w:rPr>
        <w:t>a modalidade</w:t>
      </w:r>
      <w:r>
        <w:rPr>
          <w:lang w:val="pt-BR"/>
        </w:rPr>
        <w:t xml:space="preserve"> </w:t>
      </w:r>
      <w:r w:rsidRPr="00C63A7F">
        <w:rPr>
          <w:lang w:val="pt-BR"/>
        </w:rPr>
        <w:t>Relato de experiência (Ensino, Extensão, Profissional): Profª. Drª. Ana Paula Lisboa Sohn (</w:t>
      </w:r>
      <w:hyperlink r:id="rId11" w:history="1">
        <w:r w:rsidRPr="00613838">
          <w:rPr>
            <w:rStyle w:val="Hyperlink"/>
            <w:lang w:val="pt-BR"/>
          </w:rPr>
          <w:t>anasohn@univali.br</w:t>
        </w:r>
      </w:hyperlink>
      <w:r w:rsidRPr="00C63A7F">
        <w:rPr>
          <w:lang w:val="pt-BR"/>
        </w:rPr>
        <w:t>)</w:t>
      </w:r>
      <w:r w:rsidR="0024721C">
        <w:rPr>
          <w:lang w:val="pt-BR"/>
        </w:rPr>
        <w:t xml:space="preserve"> e Profª. Drª. Suzete Antonieta Lizote (</w:t>
      </w:r>
      <w:hyperlink r:id="rId12" w:history="1">
        <w:r w:rsidR="0024721C" w:rsidRPr="00D506AF">
          <w:rPr>
            <w:rStyle w:val="Hyperlink"/>
            <w:lang w:val="pt-BR"/>
          </w:rPr>
          <w:t>lizote@univali.br</w:t>
        </w:r>
      </w:hyperlink>
      <w:r w:rsidR="0024721C">
        <w:rPr>
          <w:lang w:val="pt-BR"/>
        </w:rPr>
        <w:t xml:space="preserve">) </w:t>
      </w:r>
    </w:p>
    <w:p w14:paraId="567DF7DA" w14:textId="399A4641" w:rsidR="00653F69" w:rsidRDefault="00653F69" w:rsidP="00FF5C00">
      <w:pPr>
        <w:jc w:val="both"/>
        <w:rPr>
          <w:lang w:val="pt-BR"/>
        </w:rPr>
      </w:pPr>
    </w:p>
    <w:sectPr w:rsidR="00653F69" w:rsidSect="002B26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701" w:right="1134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0502D" w14:textId="77777777" w:rsidR="00E21052" w:rsidRDefault="00E21052">
      <w:r>
        <w:separator/>
      </w:r>
    </w:p>
  </w:endnote>
  <w:endnote w:type="continuationSeparator" w:id="0">
    <w:p w14:paraId="2E2218AC" w14:textId="77777777" w:rsidR="00E21052" w:rsidRDefault="00E2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rFonts w:asciiTheme="minorHAnsi" w:hAnsiTheme="minorHAnsi" w:cstheme="minorHAnsi"/>
        <w:sz w:val="16"/>
        <w:szCs w:val="16"/>
      </w:rPr>
      <w:id w:val="92977841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5920A6E" w14:textId="643422E5" w:rsidR="00CE33D6" w:rsidRPr="00CE33D6" w:rsidRDefault="00CE33D6" w:rsidP="000566AC">
        <w:pPr>
          <w:pStyle w:val="Rodap"/>
          <w:framePr w:wrap="none" w:vAnchor="text" w:hAnchor="margin" w:xAlign="outside" w:y="1"/>
          <w:rPr>
            <w:rStyle w:val="Nmerodepgina"/>
            <w:rFonts w:asciiTheme="minorHAnsi" w:hAnsiTheme="minorHAnsi" w:cstheme="minorHAnsi"/>
            <w:sz w:val="16"/>
            <w:szCs w:val="16"/>
          </w:rPr>
        </w:pPr>
        <w:r w:rsidRPr="00CE33D6">
          <w:rPr>
            <w:rStyle w:val="Nmerodepgina"/>
            <w:rFonts w:asciiTheme="minorHAnsi" w:hAnsiTheme="minorHAnsi" w:cstheme="minorHAnsi"/>
            <w:sz w:val="16"/>
            <w:szCs w:val="16"/>
          </w:rPr>
          <w:fldChar w:fldCharType="begin"/>
        </w:r>
        <w:r w:rsidRPr="00CE33D6">
          <w:rPr>
            <w:rStyle w:val="Nmerodepgina"/>
            <w:rFonts w:asciiTheme="minorHAnsi" w:hAnsiTheme="minorHAnsi" w:cstheme="minorHAnsi"/>
            <w:sz w:val="16"/>
            <w:szCs w:val="16"/>
          </w:rPr>
          <w:instrText xml:space="preserve"> PAGE </w:instrText>
        </w:r>
        <w:r w:rsidRPr="00CE33D6">
          <w:rPr>
            <w:rStyle w:val="Nmerodepgina"/>
            <w:rFonts w:asciiTheme="minorHAnsi" w:hAnsiTheme="minorHAnsi" w:cstheme="minorHAnsi"/>
            <w:sz w:val="16"/>
            <w:szCs w:val="16"/>
          </w:rPr>
          <w:fldChar w:fldCharType="separate"/>
        </w:r>
        <w:r w:rsidRPr="00CE33D6">
          <w:rPr>
            <w:rStyle w:val="Nmerodepgina"/>
            <w:rFonts w:asciiTheme="minorHAnsi" w:hAnsiTheme="minorHAnsi" w:cstheme="minorHAnsi"/>
            <w:noProof/>
            <w:sz w:val="16"/>
            <w:szCs w:val="16"/>
          </w:rPr>
          <w:t>2</w:t>
        </w:r>
        <w:r w:rsidRPr="00CE33D6">
          <w:rPr>
            <w:rStyle w:val="Nmerodepgina"/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36A06C2" w14:textId="77777777" w:rsidR="00CE33D6" w:rsidRDefault="00CE33D6" w:rsidP="00CE33D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360FC" w14:textId="706CA837" w:rsidR="00CE33D6" w:rsidRPr="00CE33D6" w:rsidRDefault="00CE33D6" w:rsidP="000566AC">
    <w:pPr>
      <w:pStyle w:val="Rodap"/>
      <w:framePr w:wrap="none" w:vAnchor="text" w:hAnchor="margin" w:xAlign="outside" w:y="1"/>
      <w:rPr>
        <w:rStyle w:val="Nmerodepgina"/>
        <w:rFonts w:asciiTheme="minorHAnsi" w:hAnsiTheme="minorHAnsi" w:cstheme="minorHAnsi"/>
        <w:sz w:val="16"/>
        <w:szCs w:val="16"/>
      </w:rPr>
    </w:pPr>
  </w:p>
  <w:p w14:paraId="371DE1FC" w14:textId="77777777" w:rsidR="00CE33D6" w:rsidRDefault="00CE33D6" w:rsidP="00CE33D6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51C08" w14:textId="77777777" w:rsidR="00E21052" w:rsidRDefault="00E21052">
      <w:r>
        <w:separator/>
      </w:r>
    </w:p>
  </w:footnote>
  <w:footnote w:type="continuationSeparator" w:id="0">
    <w:p w14:paraId="592C741B" w14:textId="77777777" w:rsidR="00E21052" w:rsidRDefault="00E21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9D803" w14:textId="33BF6EF9" w:rsidR="00F01777" w:rsidRPr="00D60572" w:rsidRDefault="00DA3396">
    <w:pPr>
      <w:jc w:val="both"/>
      <w:rPr>
        <w:sz w:val="16"/>
        <w:lang w:val="pt-PT"/>
      </w:rPr>
    </w:pPr>
    <w:r>
      <w:rPr>
        <w:noProof/>
        <w:sz w:val="16"/>
        <w:lang w:val="pt-PT"/>
      </w:rPr>
      <w:drawing>
        <wp:anchor distT="0" distB="0" distL="114300" distR="114300" simplePos="0" relativeHeight="251658240" behindDoc="0" locked="0" layoutInCell="1" allowOverlap="1" wp14:anchorId="52112504" wp14:editId="7C64995B">
          <wp:simplePos x="0" y="0"/>
          <wp:positionH relativeFrom="column">
            <wp:posOffset>-701040</wp:posOffset>
          </wp:positionH>
          <wp:positionV relativeFrom="paragraph">
            <wp:posOffset>9525</wp:posOffset>
          </wp:positionV>
          <wp:extent cx="7564990" cy="10477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 ICSIS documentos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954" cy="105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B38A4" w14:textId="423C7551" w:rsidR="00F01777" w:rsidRDefault="00DA3396" w:rsidP="002B260F">
    <w:pPr>
      <w:pStyle w:val="Cabealho"/>
      <w:ind w:left="-1134"/>
      <w:rPr>
        <w:sz w:val="16"/>
      </w:rPr>
    </w:pPr>
    <w:r>
      <w:rPr>
        <w:noProof/>
        <w:sz w:val="16"/>
      </w:rPr>
      <w:drawing>
        <wp:inline distT="0" distB="0" distL="0" distR="0" wp14:anchorId="246D8B61" wp14:editId="36CCDF41">
          <wp:extent cx="7564990" cy="1047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ICSIS documentos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969" cy="1051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950A" w14:textId="77777777" w:rsidR="00F01777" w:rsidRDefault="00F01777">
    <w:pPr>
      <w:pStyle w:val="Cabealho"/>
      <w:jc w:val="both"/>
      <w:rPr>
        <w:sz w:val="16"/>
        <w:lang w:val="es-ES_tradnl"/>
      </w:rPr>
    </w:pPr>
    <w:r>
      <w:rPr>
        <w:sz w:val="16"/>
      </w:rPr>
      <w:t xml:space="preserve">© Revista Internacional de Marketing Público y No Lucrativo, vol. 1, </w:t>
    </w:r>
    <w:proofErr w:type="spellStart"/>
    <w:r>
      <w:rPr>
        <w:sz w:val="16"/>
      </w:rPr>
      <w:t>núm</w:t>
    </w:r>
    <w:proofErr w:type="spellEnd"/>
    <w:r>
      <w:rPr>
        <w:sz w:val="16"/>
      </w:rPr>
      <w:t xml:space="preserve"> 1 (</w:t>
    </w:r>
    <w:proofErr w:type="gramStart"/>
    <w:r>
      <w:rPr>
        <w:sz w:val="16"/>
      </w:rPr>
      <w:t>Junio</w:t>
    </w:r>
    <w:proofErr w:type="gramEnd"/>
    <w:r>
      <w:rPr>
        <w:sz w:val="16"/>
      </w:rPr>
      <w:t xml:space="preserve"> 2004), pp. 9-34.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98F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2EF27650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B2EC1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3B4A1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41D0771"/>
    <w:multiLevelType w:val="hybridMultilevel"/>
    <w:tmpl w:val="2EBA2374"/>
    <w:lvl w:ilvl="0" w:tplc="08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06AA4EFC"/>
    <w:multiLevelType w:val="singleLevel"/>
    <w:tmpl w:val="9BE87C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B1E22B3"/>
    <w:multiLevelType w:val="singleLevel"/>
    <w:tmpl w:val="C7EAD71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0D7D1E3F"/>
    <w:multiLevelType w:val="singleLevel"/>
    <w:tmpl w:val="030677E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0DAF27F9"/>
    <w:multiLevelType w:val="singleLevel"/>
    <w:tmpl w:val="03E49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60CF2"/>
    <w:multiLevelType w:val="multilevel"/>
    <w:tmpl w:val="9712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114FFB"/>
    <w:multiLevelType w:val="singleLevel"/>
    <w:tmpl w:val="403A73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98200E"/>
    <w:multiLevelType w:val="singleLevel"/>
    <w:tmpl w:val="E0C68F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10A3ED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FD7EE0"/>
    <w:multiLevelType w:val="hybridMultilevel"/>
    <w:tmpl w:val="43DCA8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2719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A21C99"/>
    <w:multiLevelType w:val="singleLevel"/>
    <w:tmpl w:val="85AC8A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8A5C45"/>
    <w:multiLevelType w:val="hybridMultilevel"/>
    <w:tmpl w:val="587CF3C4"/>
    <w:lvl w:ilvl="0" w:tplc="30601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E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2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4F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0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E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419F8"/>
    <w:multiLevelType w:val="singleLevel"/>
    <w:tmpl w:val="E262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5F0573"/>
    <w:multiLevelType w:val="singleLevel"/>
    <w:tmpl w:val="9920C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21A29DB"/>
    <w:multiLevelType w:val="singleLevel"/>
    <w:tmpl w:val="C8D4F0EE"/>
    <w:lvl w:ilvl="0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1" w15:restartNumberingAfterBreak="0">
    <w:nsid w:val="50127911"/>
    <w:multiLevelType w:val="singleLevel"/>
    <w:tmpl w:val="AC62D3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340086E"/>
    <w:multiLevelType w:val="singleLevel"/>
    <w:tmpl w:val="148809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52113B7"/>
    <w:multiLevelType w:val="singleLevel"/>
    <w:tmpl w:val="1F3E123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61D739A1"/>
    <w:multiLevelType w:val="singleLevel"/>
    <w:tmpl w:val="4CAE2C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2A34EBA"/>
    <w:multiLevelType w:val="singleLevel"/>
    <w:tmpl w:val="1074B1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0A475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8C3087"/>
    <w:multiLevelType w:val="singleLevel"/>
    <w:tmpl w:val="EE24A4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C482661"/>
    <w:multiLevelType w:val="singleLevel"/>
    <w:tmpl w:val="2CC4CA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5"/>
  </w:num>
  <w:num w:numId="5">
    <w:abstractNumId w:val="7"/>
  </w:num>
  <w:num w:numId="6">
    <w:abstractNumId w:val="21"/>
  </w:num>
  <w:num w:numId="7">
    <w:abstractNumId w:val="15"/>
  </w:num>
  <w:num w:numId="8">
    <w:abstractNumId w:val="4"/>
  </w:num>
  <w:num w:numId="9">
    <w:abstractNumId w:val="27"/>
  </w:num>
  <w:num w:numId="10">
    <w:abstractNumId w:val="11"/>
  </w:num>
  <w:num w:numId="11">
    <w:abstractNumId w:val="19"/>
  </w:num>
  <w:num w:numId="12">
    <w:abstractNumId w:val="13"/>
  </w:num>
  <w:num w:numId="13">
    <w:abstractNumId w:val="26"/>
  </w:num>
  <w:num w:numId="14">
    <w:abstractNumId w:val="23"/>
  </w:num>
  <w:num w:numId="15">
    <w:abstractNumId w:val="28"/>
  </w:num>
  <w:num w:numId="16">
    <w:abstractNumId w:val="20"/>
  </w:num>
  <w:num w:numId="17">
    <w:abstractNumId w:val="24"/>
  </w:num>
  <w:num w:numId="18">
    <w:abstractNumId w:val="6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16"/>
  </w:num>
  <w:num w:numId="24">
    <w:abstractNumId w:val="12"/>
  </w:num>
  <w:num w:numId="25">
    <w:abstractNumId w:val="0"/>
  </w:num>
  <w:num w:numId="26">
    <w:abstractNumId w:val="10"/>
  </w:num>
  <w:num w:numId="27">
    <w:abstractNumId w:val="14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GB" w:vendorID="8" w:dllVersion="513" w:checkStyle="1"/>
  <w:activeWritingStyle w:appName="MSWord" w:lang="pt-PT" w:vendorID="13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15"/>
    <w:rsid w:val="00032E81"/>
    <w:rsid w:val="00042E95"/>
    <w:rsid w:val="00045CDF"/>
    <w:rsid w:val="0005300E"/>
    <w:rsid w:val="0006212E"/>
    <w:rsid w:val="00097DD6"/>
    <w:rsid w:val="000C3207"/>
    <w:rsid w:val="001072F7"/>
    <w:rsid w:val="001112CC"/>
    <w:rsid w:val="00111525"/>
    <w:rsid w:val="0011258D"/>
    <w:rsid w:val="0017308A"/>
    <w:rsid w:val="00176259"/>
    <w:rsid w:val="00192183"/>
    <w:rsid w:val="00193290"/>
    <w:rsid w:val="00197CAD"/>
    <w:rsid w:val="001A0F81"/>
    <w:rsid w:val="001C6AED"/>
    <w:rsid w:val="001C7A5D"/>
    <w:rsid w:val="001E486C"/>
    <w:rsid w:val="0020175F"/>
    <w:rsid w:val="002123C6"/>
    <w:rsid w:val="0022042F"/>
    <w:rsid w:val="00231892"/>
    <w:rsid w:val="00233C4D"/>
    <w:rsid w:val="00237D5B"/>
    <w:rsid w:val="00240F57"/>
    <w:rsid w:val="0024121D"/>
    <w:rsid w:val="0024664C"/>
    <w:rsid w:val="0024721C"/>
    <w:rsid w:val="00247BC6"/>
    <w:rsid w:val="002A3674"/>
    <w:rsid w:val="002A4E02"/>
    <w:rsid w:val="002B260F"/>
    <w:rsid w:val="002D4515"/>
    <w:rsid w:val="0030505D"/>
    <w:rsid w:val="00314E9E"/>
    <w:rsid w:val="00317735"/>
    <w:rsid w:val="00322B15"/>
    <w:rsid w:val="00324029"/>
    <w:rsid w:val="00335257"/>
    <w:rsid w:val="00384879"/>
    <w:rsid w:val="003B17CC"/>
    <w:rsid w:val="003C50DA"/>
    <w:rsid w:val="003D32B0"/>
    <w:rsid w:val="003D57E3"/>
    <w:rsid w:val="003F503C"/>
    <w:rsid w:val="0040432E"/>
    <w:rsid w:val="0041172D"/>
    <w:rsid w:val="00463BEE"/>
    <w:rsid w:val="00471F74"/>
    <w:rsid w:val="004A115B"/>
    <w:rsid w:val="004B6EA5"/>
    <w:rsid w:val="004B7384"/>
    <w:rsid w:val="004E5A1E"/>
    <w:rsid w:val="004E73E9"/>
    <w:rsid w:val="004F7C3E"/>
    <w:rsid w:val="005006AE"/>
    <w:rsid w:val="00502432"/>
    <w:rsid w:val="00532141"/>
    <w:rsid w:val="005375F8"/>
    <w:rsid w:val="00552FDB"/>
    <w:rsid w:val="00582B5B"/>
    <w:rsid w:val="005831EA"/>
    <w:rsid w:val="005B6D19"/>
    <w:rsid w:val="005C6408"/>
    <w:rsid w:val="005E5409"/>
    <w:rsid w:val="005F5720"/>
    <w:rsid w:val="00603DEC"/>
    <w:rsid w:val="0062304E"/>
    <w:rsid w:val="00637BCC"/>
    <w:rsid w:val="00653F69"/>
    <w:rsid w:val="006574C5"/>
    <w:rsid w:val="00670558"/>
    <w:rsid w:val="0067783E"/>
    <w:rsid w:val="0068759E"/>
    <w:rsid w:val="00695E57"/>
    <w:rsid w:val="006C4DF8"/>
    <w:rsid w:val="006C5C23"/>
    <w:rsid w:val="006E1E13"/>
    <w:rsid w:val="0070080D"/>
    <w:rsid w:val="00756431"/>
    <w:rsid w:val="00764863"/>
    <w:rsid w:val="00766A6C"/>
    <w:rsid w:val="00784AA8"/>
    <w:rsid w:val="00790FF8"/>
    <w:rsid w:val="00793FD8"/>
    <w:rsid w:val="007B0FDE"/>
    <w:rsid w:val="007B14E5"/>
    <w:rsid w:val="007C308B"/>
    <w:rsid w:val="007C3730"/>
    <w:rsid w:val="007C74AB"/>
    <w:rsid w:val="008006D7"/>
    <w:rsid w:val="00803996"/>
    <w:rsid w:val="008562C4"/>
    <w:rsid w:val="008A4BBF"/>
    <w:rsid w:val="008B0674"/>
    <w:rsid w:val="008B3EFF"/>
    <w:rsid w:val="00924FCF"/>
    <w:rsid w:val="009D0585"/>
    <w:rsid w:val="009F3D6C"/>
    <w:rsid w:val="00A065D8"/>
    <w:rsid w:val="00A11559"/>
    <w:rsid w:val="00A14864"/>
    <w:rsid w:val="00A26F0E"/>
    <w:rsid w:val="00A61570"/>
    <w:rsid w:val="00A6774E"/>
    <w:rsid w:val="00A865CC"/>
    <w:rsid w:val="00AA79E6"/>
    <w:rsid w:val="00AB1476"/>
    <w:rsid w:val="00AC463A"/>
    <w:rsid w:val="00AD2CBB"/>
    <w:rsid w:val="00B02954"/>
    <w:rsid w:val="00B12A9F"/>
    <w:rsid w:val="00B1510C"/>
    <w:rsid w:val="00B35E15"/>
    <w:rsid w:val="00B742E1"/>
    <w:rsid w:val="00BA08C9"/>
    <w:rsid w:val="00BA6BD4"/>
    <w:rsid w:val="00BB40F5"/>
    <w:rsid w:val="00BF77AB"/>
    <w:rsid w:val="00C10147"/>
    <w:rsid w:val="00C34114"/>
    <w:rsid w:val="00C63A7F"/>
    <w:rsid w:val="00C73DB1"/>
    <w:rsid w:val="00C80AC2"/>
    <w:rsid w:val="00CA0707"/>
    <w:rsid w:val="00CA1F8A"/>
    <w:rsid w:val="00CB2350"/>
    <w:rsid w:val="00CC1B34"/>
    <w:rsid w:val="00CE33D6"/>
    <w:rsid w:val="00CF508C"/>
    <w:rsid w:val="00CF54EA"/>
    <w:rsid w:val="00D21D96"/>
    <w:rsid w:val="00D24EC1"/>
    <w:rsid w:val="00D41E11"/>
    <w:rsid w:val="00D4466A"/>
    <w:rsid w:val="00D60572"/>
    <w:rsid w:val="00D73C19"/>
    <w:rsid w:val="00D7688F"/>
    <w:rsid w:val="00DA3396"/>
    <w:rsid w:val="00DA3A94"/>
    <w:rsid w:val="00DD36F7"/>
    <w:rsid w:val="00DF2339"/>
    <w:rsid w:val="00DF2D52"/>
    <w:rsid w:val="00DF6ACE"/>
    <w:rsid w:val="00E177A4"/>
    <w:rsid w:val="00E21052"/>
    <w:rsid w:val="00E26963"/>
    <w:rsid w:val="00E33233"/>
    <w:rsid w:val="00E617D5"/>
    <w:rsid w:val="00E71895"/>
    <w:rsid w:val="00EA0894"/>
    <w:rsid w:val="00EA6389"/>
    <w:rsid w:val="00F00716"/>
    <w:rsid w:val="00F01777"/>
    <w:rsid w:val="00F475A6"/>
    <w:rsid w:val="00F503F3"/>
    <w:rsid w:val="00F7548B"/>
    <w:rsid w:val="00F87831"/>
    <w:rsid w:val="00F90453"/>
    <w:rsid w:val="00FA5D78"/>
    <w:rsid w:val="00FB7055"/>
    <w:rsid w:val="00FC605C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D0C6C8"/>
  <w15:docId w15:val="{950500CF-A03F-4C9C-8A0C-6E54EAE8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spacing w:before="40"/>
      <w:ind w:left="851" w:right="851"/>
      <w:jc w:val="center"/>
      <w:outlineLvl w:val="3"/>
    </w:pPr>
    <w:rPr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mallCaps/>
      <w:sz w:val="16"/>
      <w:szCs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i/>
      <w:iCs/>
      <w:sz w:val="1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iCs/>
      <w:sz w:val="16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i/>
      <w:i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mallCaps/>
    </w:rPr>
  </w:style>
  <w:style w:type="paragraph" w:styleId="Recuodecorpodetexto">
    <w:name w:val="Body Text Indent"/>
    <w:basedOn w:val="Normal"/>
    <w:pPr>
      <w:ind w:left="180" w:hanging="180"/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sz w:val="20"/>
    </w:rPr>
  </w:style>
  <w:style w:type="paragraph" w:styleId="Textoembloco">
    <w:name w:val="Block Text"/>
    <w:basedOn w:val="Normal"/>
    <w:pPr>
      <w:ind w:left="170" w:right="57" w:hanging="113"/>
      <w:jc w:val="both"/>
    </w:pPr>
    <w:rPr>
      <w:sz w:val="18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customStyle="1" w:styleId="texto">
    <w:name w:val="texto"/>
    <w:basedOn w:val="Normal"/>
    <w:pPr>
      <w:spacing w:before="120" w:line="240" w:lineRule="atLeast"/>
      <w:ind w:firstLine="284"/>
      <w:jc w:val="both"/>
    </w:pPr>
    <w:rPr>
      <w:sz w:val="20"/>
      <w:szCs w:val="20"/>
      <w:lang w:val="es-ES_tradnl"/>
    </w:rPr>
  </w:style>
  <w:style w:type="paragraph" w:styleId="Corpodetexto3">
    <w:name w:val="Body Text 3"/>
    <w:basedOn w:val="Normal"/>
    <w:pPr>
      <w:spacing w:after="120"/>
      <w:jc w:val="center"/>
    </w:pPr>
    <w:rPr>
      <w:b/>
      <w:smallCaps/>
      <w:sz w:val="16"/>
      <w:szCs w:val="20"/>
      <w:lang w:val="es-ES_tradnl"/>
    </w:rPr>
  </w:style>
  <w:style w:type="paragraph" w:customStyle="1" w:styleId="Titucapi">
    <w:name w:val="Titucapi"/>
    <w:basedOn w:val="Normal"/>
    <w:pPr>
      <w:spacing w:before="120" w:line="240" w:lineRule="atLeast"/>
      <w:jc w:val="center"/>
    </w:pPr>
    <w:rPr>
      <w:b/>
      <w:smallCaps/>
      <w:szCs w:val="20"/>
      <w:lang w:val="es-ES_tradnl"/>
    </w:rPr>
  </w:style>
  <w:style w:type="paragraph" w:styleId="Commarcadores">
    <w:name w:val="List Bullet"/>
    <w:basedOn w:val="Normal"/>
    <w:autoRedefine/>
    <w:pPr>
      <w:numPr>
        <w:numId w:val="1"/>
      </w:numPr>
    </w:pPr>
    <w:rPr>
      <w:sz w:val="20"/>
      <w:szCs w:val="20"/>
    </w:rPr>
  </w:style>
  <w:style w:type="paragraph" w:styleId="Commarcadores4">
    <w:name w:val="List Bullet 4"/>
    <w:basedOn w:val="Normal"/>
    <w:autoRedefine/>
    <w:pPr>
      <w:numPr>
        <w:numId w:val="2"/>
      </w:numPr>
    </w:pPr>
    <w:rPr>
      <w:sz w:val="20"/>
      <w:szCs w:val="20"/>
    </w:rPr>
  </w:style>
  <w:style w:type="paragraph" w:styleId="Recuodecorpodetexto2">
    <w:name w:val="Body Text Indent 2"/>
    <w:basedOn w:val="Normal"/>
    <w:pPr>
      <w:ind w:left="360" w:hanging="180"/>
      <w:jc w:val="both"/>
    </w:pPr>
    <w:rPr>
      <w:sz w:val="20"/>
    </w:rPr>
  </w:style>
  <w:style w:type="paragraph" w:styleId="Corpodetexto2">
    <w:name w:val="Body Text 2"/>
    <w:basedOn w:val="Normal"/>
    <w:pPr>
      <w:jc w:val="both"/>
    </w:pPr>
    <w:rPr>
      <w:sz w:val="19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ecuodecorpodetexto3">
    <w:name w:val="Body Text Indent 3"/>
    <w:basedOn w:val="Normal"/>
    <w:pPr>
      <w:spacing w:before="120"/>
      <w:ind w:firstLine="709"/>
      <w:jc w:val="both"/>
    </w:pPr>
    <w:rPr>
      <w:sz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2A3674"/>
    <w:pPr>
      <w:spacing w:before="100" w:beforeAutospacing="1" w:after="100" w:afterAutospacing="1"/>
    </w:pPr>
    <w:rPr>
      <w:lang w:val="pt-PT" w:eastAsia="pt-PT"/>
    </w:rPr>
  </w:style>
  <w:style w:type="paragraph" w:styleId="PargrafodaLista">
    <w:name w:val="List Paragraph"/>
    <w:basedOn w:val="Normal"/>
    <w:uiPriority w:val="34"/>
    <w:qFormat/>
    <w:rsid w:val="004B738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en-GB" w:eastAsia="en-US"/>
    </w:rPr>
  </w:style>
  <w:style w:type="character" w:styleId="Refdecomentrio">
    <w:name w:val="annotation reference"/>
    <w:basedOn w:val="Fontepargpadro"/>
    <w:semiHidden/>
    <w:unhideWhenUsed/>
    <w:rsid w:val="00BA6BD4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A6B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A6BD4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A6B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A6BD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6157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14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50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zote@univali.b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asohn@univali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B75E9F102E364C8AEEF3066EBA1B75" ma:contentTypeVersion="1" ma:contentTypeDescription="Crie um novo documento." ma:contentTypeScope="" ma:versionID="52f6139dbd510f6cfe9b53c65cf4973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4695812c2c35f891fedda0b95a99d61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Q2MPMETMKQAM-609351529-20</_dlc_DocId>
    <_dlc_DocIdUrl xmlns="74605401-ef82-4e58-8e01-df55332c0536">
      <Url>http://adminnovoportal.univali.br/eventos/empreendedorismo-e-inovacao/_layouts/15/DocIdRedir.aspx?ID=Q2MPMETMKQAM-609351529-20</Url>
      <Description>Q2MPMETMKQAM-609351529-20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AA166E-452C-421B-9637-E4B3FED2017C}"/>
</file>

<file path=customXml/itemProps2.xml><?xml version="1.0" encoding="utf-8"?>
<ds:datastoreItem xmlns:ds="http://schemas.openxmlformats.org/officeDocument/2006/customXml" ds:itemID="{F7E50ABB-2637-4C6E-BB24-0387FB3D0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8DC59-61E2-4D62-B81F-452E652523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9F52A1-1E84-4017-B1DC-AF5F998F7A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064DB3-3C8C-4C9E-9196-C2619DE45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Vázquez y Compañía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José Luis Vázquez Burguete</dc:creator>
  <cp:lastModifiedBy>Caroline de Aquino Rosa Torres</cp:lastModifiedBy>
  <cp:revision>33</cp:revision>
  <cp:lastPrinted>2004-07-07T13:26:00Z</cp:lastPrinted>
  <dcterms:created xsi:type="dcterms:W3CDTF">2024-02-18T14:15:00Z</dcterms:created>
  <dcterms:modified xsi:type="dcterms:W3CDTF">2024-03-14T21:27:00Z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0x010100B5B75E9F102E364C8AEEF3066EBA1B75</vt:lpwstr>
  </property>
  <property fmtid="{D5CDD505-2E9C-101B-9397-08002B2CF9AE}" pid="3" name="_dlc_DocIdItemGuid">
    <vt:lpwstr>199a195e-1036-4510-85ae-7e7a969f7d03</vt:lpwstr>
  </property>
</Properties>
</file>