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DB" w:rsidRDefault="00E93DDB" w:rsidP="00E93DDB">
      <w:pPr>
        <w:pStyle w:val="BATitle"/>
        <w:spacing w:before="240" w:line="360" w:lineRule="exact"/>
        <w:ind w:right="0"/>
        <w:jc w:val="both"/>
        <w:rPr>
          <w:rFonts w:ascii="Arial" w:hAnsi="Arial" w:cs="Arial"/>
          <w:sz w:val="28"/>
          <w:szCs w:val="28"/>
          <w:lang w:val="pt-BR"/>
        </w:rPr>
      </w:pPr>
      <w:r w:rsidRPr="00E93DDB">
        <w:rPr>
          <w:rFonts w:ascii="Arial" w:hAnsi="Arial" w:cs="Arial"/>
          <w:color w:val="002060"/>
          <w:sz w:val="28"/>
          <w:szCs w:val="28"/>
          <w:u w:val="single"/>
          <w:lang w:val="pt-BR"/>
        </w:rPr>
        <w:t>Subprojeto Pedagogia – Alfabetização</w:t>
      </w:r>
    </w:p>
    <w:p w:rsidR="00E93DDB" w:rsidRDefault="00E93DDB" w:rsidP="00E93DDB">
      <w:pPr>
        <w:pStyle w:val="BBAuthorName"/>
        <w:spacing w:after="120"/>
        <w:ind w:right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Aline </w:t>
      </w:r>
      <w:proofErr w:type="spellStart"/>
      <w:r>
        <w:rPr>
          <w:rFonts w:ascii="Arial" w:hAnsi="Arial" w:cs="Arial"/>
          <w:sz w:val="20"/>
          <w:szCs w:val="20"/>
          <w:lang w:val="pt-BR"/>
        </w:rPr>
        <w:t>Valdameri</w:t>
      </w:r>
      <w:proofErr w:type="spellEnd"/>
      <w:r>
        <w:rPr>
          <w:rFonts w:ascii="Arial" w:hAnsi="Arial" w:cs="Arial"/>
          <w:sz w:val="20"/>
          <w:szCs w:val="20"/>
          <w:lang w:val="pt-BR"/>
        </w:rPr>
        <w:t xml:space="preserve">, Lourdes </w:t>
      </w:r>
      <w:proofErr w:type="spellStart"/>
      <w:r>
        <w:rPr>
          <w:rFonts w:ascii="Arial" w:hAnsi="Arial" w:cs="Arial"/>
          <w:sz w:val="20"/>
          <w:szCs w:val="20"/>
          <w:lang w:val="pt-BR"/>
        </w:rPr>
        <w:t>Furlanetto</w:t>
      </w:r>
      <w:proofErr w:type="spellEnd"/>
      <w:r>
        <w:rPr>
          <w:rFonts w:ascii="Arial" w:hAnsi="Arial" w:cs="Arial"/>
          <w:sz w:val="20"/>
          <w:szCs w:val="20"/>
          <w:lang w:val="pt-BR"/>
        </w:rPr>
        <w:t xml:space="preserve">. </w:t>
      </w:r>
      <w:proofErr w:type="gramStart"/>
      <w:r w:rsidRPr="003021A6">
        <w:rPr>
          <w:rFonts w:ascii="Arial" w:hAnsi="Arial" w:cs="Arial"/>
          <w:sz w:val="20"/>
          <w:szCs w:val="20"/>
          <w:vertAlign w:val="superscript"/>
          <w:lang w:val="pt-BR"/>
        </w:rPr>
        <w:t>1</w:t>
      </w:r>
      <w:proofErr w:type="gramEnd"/>
      <w:r w:rsidRPr="003021A6">
        <w:rPr>
          <w:rFonts w:ascii="Arial" w:hAnsi="Arial" w:cs="Arial"/>
          <w:sz w:val="20"/>
          <w:szCs w:val="20"/>
          <w:vertAlign w:val="superscript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 xml:space="preserve">Universidade do Vale do Itajaí </w:t>
      </w:r>
      <w:r w:rsidRPr="00E93DDB">
        <w:rPr>
          <w:rFonts w:ascii="Arial" w:hAnsi="Arial" w:cs="Arial"/>
          <w:sz w:val="20"/>
          <w:szCs w:val="20"/>
          <w:highlight w:val="yellow"/>
          <w:lang w:val="pt-BR"/>
        </w:rPr>
        <w:t>(ID).</w:t>
      </w:r>
    </w:p>
    <w:p w:rsidR="00E93DDB" w:rsidRDefault="00E93DDB" w:rsidP="00E93DDB">
      <w:pPr>
        <w:pStyle w:val="BCAuthorAddress"/>
        <w:spacing w:after="0"/>
        <w:ind w:right="0"/>
        <w:jc w:val="both"/>
        <w:rPr>
          <w:rFonts w:ascii="Arial" w:hAnsi="Arial" w:cs="Arial"/>
          <w:sz w:val="18"/>
          <w:szCs w:val="18"/>
          <w:lang w:val="pt-BR"/>
        </w:rPr>
      </w:pPr>
    </w:p>
    <w:p w:rsidR="00E93DDB" w:rsidRPr="00FD123C" w:rsidRDefault="00FD383D" w:rsidP="00E93DDB">
      <w:pPr>
        <w:pStyle w:val="BCAuthorAddress"/>
        <w:spacing w:after="0"/>
        <w:ind w:right="0"/>
        <w:jc w:val="both"/>
        <w:rPr>
          <w:rFonts w:ascii="Arial" w:hAnsi="Arial" w:cs="Arial"/>
          <w:sz w:val="18"/>
          <w:szCs w:val="18"/>
          <w:lang w:val="pt-BR"/>
        </w:rPr>
      </w:pPr>
      <w:hyperlink r:id="rId8" w:history="1">
        <w:r w:rsidR="00FD123C" w:rsidRPr="00FD123C">
          <w:rPr>
            <w:rStyle w:val="Hyperlink"/>
            <w:rFonts w:ascii="Segoe UI" w:hAnsi="Segoe UI" w:cs="Segoe UI"/>
            <w:color w:val="auto"/>
            <w:u w:val="none"/>
            <w:shd w:val="clear" w:color="auto" w:fill="FFFFFF"/>
            <w:lang w:val="pt-BR"/>
          </w:rPr>
          <w:t>alinevaldameri25@hotmail.com</w:t>
        </w:r>
      </w:hyperlink>
      <w:r w:rsidR="00E93DDB" w:rsidRPr="00FD123C">
        <w:rPr>
          <w:rFonts w:ascii="Arial" w:hAnsi="Arial" w:cs="Arial"/>
          <w:sz w:val="18"/>
          <w:szCs w:val="18"/>
          <w:lang w:val="pt-BR"/>
        </w:rPr>
        <w:t>;</w:t>
      </w:r>
      <w:r w:rsidR="00FD123C" w:rsidRPr="00FD123C">
        <w:rPr>
          <w:rFonts w:ascii="Arial" w:hAnsi="Arial" w:cs="Arial"/>
          <w:sz w:val="18"/>
          <w:szCs w:val="18"/>
          <w:lang w:val="pt-BR"/>
        </w:rPr>
        <w:t xml:space="preserve"> lurdinha@univali.br</w:t>
      </w:r>
    </w:p>
    <w:p w:rsidR="00E93DDB" w:rsidRDefault="00E93DDB" w:rsidP="00E93DDB">
      <w:pPr>
        <w:pStyle w:val="BCAuthorAddress"/>
        <w:spacing w:after="0"/>
        <w:ind w:right="0"/>
        <w:jc w:val="both"/>
        <w:rPr>
          <w:rFonts w:ascii="Arial" w:hAnsi="Arial" w:cs="Arial"/>
          <w:sz w:val="18"/>
          <w:szCs w:val="18"/>
          <w:lang w:val="pt-BR"/>
        </w:rPr>
      </w:pPr>
    </w:p>
    <w:p w:rsidR="00E93DDB" w:rsidRDefault="00E93DDB" w:rsidP="00E93DDB">
      <w:pPr>
        <w:pStyle w:val="BCAuthorAddress"/>
        <w:spacing w:after="0"/>
        <w:ind w:right="0"/>
        <w:jc w:val="both"/>
        <w:rPr>
          <w:rFonts w:ascii="Arial" w:hAnsi="Arial" w:cs="Arial"/>
          <w:i w:val="0"/>
          <w:iCs w:val="0"/>
          <w:sz w:val="18"/>
          <w:szCs w:val="18"/>
          <w:lang w:val="pt-BR"/>
        </w:rPr>
      </w:pPr>
      <w:r>
        <w:rPr>
          <w:rFonts w:ascii="Arial" w:hAnsi="Arial" w:cs="Arial"/>
          <w:i w:val="0"/>
          <w:iCs w:val="0"/>
          <w:sz w:val="18"/>
          <w:szCs w:val="18"/>
          <w:lang w:val="pt-BR"/>
        </w:rPr>
        <w:t>Palavras Chave:</w:t>
      </w:r>
      <w:r>
        <w:rPr>
          <w:rFonts w:ascii="Arial" w:hAnsi="Arial" w:cs="Arial"/>
          <w:sz w:val="18"/>
          <w:szCs w:val="18"/>
          <w:lang w:val="pt-BR"/>
        </w:rPr>
        <w:t xml:space="preserve"> </w:t>
      </w:r>
      <w:r w:rsidR="001D3BDC">
        <w:rPr>
          <w:rFonts w:ascii="Arial" w:hAnsi="Arial" w:cs="Arial"/>
          <w:sz w:val="18"/>
          <w:szCs w:val="18"/>
          <w:lang w:val="pt-BR"/>
        </w:rPr>
        <w:t>alfabetização e letramento, docência, ações pedagógicas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:rsidR="00E93DDB" w:rsidRDefault="00E93DDB" w:rsidP="00E93DDB">
      <w:pPr>
        <w:pStyle w:val="Absbox"/>
        <w:jc w:val="both"/>
        <w:rPr>
          <w:rFonts w:ascii="Arial" w:hAnsi="Arial" w:cs="Arial"/>
          <w:sz w:val="18"/>
          <w:szCs w:val="18"/>
          <w:lang w:val="pt-BR"/>
        </w:rPr>
        <w:sectPr w:rsidR="00E93DDB" w:rsidSect="00E93DD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701" w:right="1134" w:bottom="1134" w:left="1701" w:header="720" w:footer="893" w:gutter="0"/>
          <w:cols w:space="475"/>
        </w:sectPr>
      </w:pPr>
    </w:p>
    <w:p w:rsidR="00E93DDB" w:rsidRDefault="00E93DDB" w:rsidP="00E93DDB">
      <w:pPr>
        <w:pStyle w:val="Absbox"/>
        <w:spacing w:after="120"/>
        <w:ind w:left="85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>Introdução</w:t>
      </w:r>
    </w:p>
    <w:p w:rsidR="0090722C" w:rsidRDefault="00BF6592" w:rsidP="0090722C">
      <w:pPr>
        <w:jc w:val="both"/>
        <w:rPr>
          <w:rFonts w:ascii="Arial" w:hAnsi="Arial" w:cs="Arial"/>
          <w:bCs/>
          <w:iCs/>
          <w:lang w:val="pt-BR"/>
        </w:rPr>
      </w:pPr>
      <w:r w:rsidRPr="0090722C">
        <w:rPr>
          <w:rFonts w:ascii="Arial" w:hAnsi="Arial" w:cs="Arial"/>
          <w:lang w:val="pt-BR"/>
        </w:rPr>
        <w:t xml:space="preserve">O grupo do PIBID Pedagogia – Alfabetização da Universidade do Vale do Itajaí tem como foco selecionar e desenvolver ações pedagógicas diversificadas, que sejam referência para a alfabetização e o letramento em turmas do </w:t>
      </w:r>
      <w:r w:rsidRPr="0090722C">
        <w:rPr>
          <w:rFonts w:ascii="Arial" w:hAnsi="Arial" w:cs="Arial"/>
          <w:bCs/>
          <w:lang w:val="pt-BR"/>
        </w:rPr>
        <w:t>1º e 2º ano do Ensino Fundamental de Nove Anos. Nesse contexto,</w:t>
      </w:r>
      <w:r w:rsidRPr="0090722C">
        <w:rPr>
          <w:rFonts w:ascii="Arial" w:hAnsi="Arial" w:cs="Arial"/>
          <w:b/>
          <w:bCs/>
          <w:lang w:val="pt-BR"/>
        </w:rPr>
        <w:t xml:space="preserve"> </w:t>
      </w:r>
      <w:r w:rsidRPr="0090722C">
        <w:rPr>
          <w:rFonts w:ascii="Arial" w:hAnsi="Arial" w:cs="Arial"/>
          <w:bCs/>
          <w:lang w:val="pt-BR"/>
        </w:rPr>
        <w:t>a interação entre</w:t>
      </w:r>
      <w:r w:rsidRPr="0090722C">
        <w:rPr>
          <w:rFonts w:ascii="Arial" w:hAnsi="Arial" w:cs="Arial"/>
          <w:b/>
          <w:bCs/>
          <w:lang w:val="pt-BR"/>
        </w:rPr>
        <w:t xml:space="preserve"> </w:t>
      </w:r>
      <w:r w:rsidRPr="0090722C">
        <w:rPr>
          <w:rFonts w:ascii="Arial" w:hAnsi="Arial" w:cs="Arial"/>
          <w:bCs/>
          <w:lang w:val="pt-BR"/>
        </w:rPr>
        <w:t>o ensino superior e a educação básica,</w:t>
      </w:r>
      <w:r w:rsidRPr="0090722C">
        <w:rPr>
          <w:rFonts w:ascii="Arial" w:hAnsi="Arial" w:cs="Arial"/>
          <w:b/>
          <w:bCs/>
          <w:lang w:val="pt-BR"/>
        </w:rPr>
        <w:t xml:space="preserve"> </w:t>
      </w:r>
      <w:r w:rsidRPr="0090722C">
        <w:rPr>
          <w:rFonts w:ascii="Arial" w:hAnsi="Arial" w:cs="Arial"/>
          <w:bCs/>
          <w:lang w:val="pt-BR"/>
        </w:rPr>
        <w:t>além de</w:t>
      </w:r>
      <w:r w:rsidRPr="0090722C">
        <w:rPr>
          <w:rFonts w:ascii="Arial" w:hAnsi="Arial" w:cs="Arial"/>
          <w:b/>
          <w:bCs/>
          <w:lang w:val="pt-BR"/>
        </w:rPr>
        <w:t xml:space="preserve"> </w:t>
      </w:r>
      <w:r w:rsidRPr="0090722C">
        <w:rPr>
          <w:rFonts w:ascii="Arial" w:hAnsi="Arial" w:cs="Arial"/>
          <w:lang w:val="pt-BR"/>
        </w:rPr>
        <w:t xml:space="preserve">promover a formação inicial para os </w:t>
      </w:r>
      <w:proofErr w:type="spellStart"/>
      <w:r w:rsidRPr="0090722C">
        <w:rPr>
          <w:rFonts w:ascii="Arial" w:hAnsi="Arial" w:cs="Arial"/>
          <w:lang w:val="pt-BR"/>
        </w:rPr>
        <w:t>licenciandos</w:t>
      </w:r>
      <w:proofErr w:type="spellEnd"/>
      <w:r w:rsidRPr="0090722C">
        <w:rPr>
          <w:rFonts w:ascii="Arial" w:hAnsi="Arial" w:cs="Arial"/>
          <w:lang w:val="pt-BR"/>
        </w:rPr>
        <w:t xml:space="preserve"> do Curso de Pedagogia, também favorece a formação continuada para os professores alfabetizadores, possibilitando reflexões sobre a organização do tempo e do espaço escolar, a seleção e produção de materiais pedagógicos inovadores, bem como as intervenções pedagógicas adequadas às crianças deste nível de ensino. Entre as principais metas, o grupo se dedica ao desenvolvimento de projetos</w:t>
      </w:r>
      <w:r w:rsidRPr="0090722C">
        <w:rPr>
          <w:rFonts w:ascii="Arial" w:hAnsi="Arial" w:cs="Arial"/>
          <w:b/>
          <w:lang w:val="pt-BR"/>
        </w:rPr>
        <w:t xml:space="preserve">, </w:t>
      </w:r>
      <w:r w:rsidRPr="0090722C">
        <w:rPr>
          <w:rFonts w:ascii="Arial" w:hAnsi="Arial" w:cs="Arial"/>
          <w:lang w:val="pt-BR"/>
        </w:rPr>
        <w:t xml:space="preserve">planejados e supervisionados pelo coordenador de área e professores alfabetizadores, sendo eles: A interação com a escrita de tipo urbana e doméstica; Organização de um ambiente de cultura escrita; Literatura infantil em sala de aula para alfabetizar </w:t>
      </w:r>
      <w:proofErr w:type="spellStart"/>
      <w:r w:rsidRPr="0090722C">
        <w:rPr>
          <w:rFonts w:ascii="Arial" w:hAnsi="Arial" w:cs="Arial"/>
          <w:lang w:val="pt-BR"/>
        </w:rPr>
        <w:t>letrando</w:t>
      </w:r>
      <w:proofErr w:type="spellEnd"/>
      <w:r w:rsidRPr="0090722C">
        <w:rPr>
          <w:rFonts w:ascii="Arial" w:hAnsi="Arial" w:cs="Arial"/>
          <w:lang w:val="pt-BR"/>
        </w:rPr>
        <w:t xml:space="preserve">; Atividades envolvendo a linguagem escrita e as outras linguagens. Tais projetos envolvem a alfabetização e o letramento por meio da leitura e da produção textual, respeitando a faixa etária, ritmo e necessidades das crianças. </w:t>
      </w:r>
      <w:r w:rsidR="0090722C" w:rsidRPr="0090722C">
        <w:rPr>
          <w:rFonts w:ascii="Arial" w:hAnsi="Arial" w:cs="Arial"/>
          <w:lang w:val="pt-BR"/>
        </w:rPr>
        <w:t xml:space="preserve">Assim, os </w:t>
      </w:r>
      <w:proofErr w:type="spellStart"/>
      <w:r w:rsidR="0090722C" w:rsidRPr="0090722C">
        <w:rPr>
          <w:rFonts w:ascii="Arial" w:hAnsi="Arial" w:cs="Arial"/>
          <w:bCs/>
          <w:lang w:val="pt-BR"/>
        </w:rPr>
        <w:t>licenciandos</w:t>
      </w:r>
      <w:proofErr w:type="spellEnd"/>
      <w:r w:rsidR="0090722C" w:rsidRPr="0090722C">
        <w:rPr>
          <w:rFonts w:ascii="Arial" w:hAnsi="Arial" w:cs="Arial"/>
          <w:bCs/>
          <w:lang w:val="pt-BR"/>
        </w:rPr>
        <w:t xml:space="preserve"> tiveram a oportunidade de, junto aos professores supervisores de campo e a coordenadora de área, participar de momentos de formação a fim de compreender</w:t>
      </w:r>
      <w:r w:rsidR="0090722C" w:rsidRPr="0090722C">
        <w:rPr>
          <w:rFonts w:ascii="Arial" w:hAnsi="Arial" w:cs="Arial"/>
          <w:bCs/>
          <w:iCs/>
          <w:lang w:val="pt-BR"/>
        </w:rPr>
        <w:t xml:space="preserve"> e refletir sobre os documentos do MEC envolvendo as </w:t>
      </w:r>
      <w:r w:rsidR="0090722C" w:rsidRPr="0090722C">
        <w:rPr>
          <w:rFonts w:ascii="Arial" w:hAnsi="Arial" w:cs="Arial"/>
          <w:noProof/>
          <w:color w:val="000000"/>
          <w:lang w:val="pt-BR"/>
        </w:rPr>
        <w:t xml:space="preserve">Diretrizes Curriculares Nacionais para o Ensino Fundamental dos nove anos, bem como sobre os processos de aquisição da língua escrita, estabelecendo relação entre alfabetizar e letrar. Além disso, participaram na escola, de um curso de Formação de Leitores para professores de 1º e 2º ano </w:t>
      </w:r>
      <w:r w:rsidR="0090722C" w:rsidRPr="0090722C">
        <w:rPr>
          <w:rFonts w:ascii="Arial" w:hAnsi="Arial" w:cs="Arial"/>
          <w:lang w:val="pt-BR"/>
        </w:rPr>
        <w:t>do projeto TRILHAS/NATURA, da linha crer para ver, em parceria com o MEC</w:t>
      </w:r>
      <w:r w:rsidR="0090722C" w:rsidRPr="0090722C">
        <w:rPr>
          <w:rFonts w:ascii="Arial" w:hAnsi="Arial" w:cs="Arial"/>
          <w:noProof/>
          <w:color w:val="000000"/>
          <w:lang w:val="pt-BR"/>
        </w:rPr>
        <w:t xml:space="preserve">. Tais estudos </w:t>
      </w:r>
      <w:r w:rsidR="0090722C" w:rsidRPr="0090722C">
        <w:rPr>
          <w:rFonts w:ascii="Arial" w:hAnsi="Arial" w:cs="Arial"/>
          <w:bCs/>
          <w:iCs/>
          <w:lang w:val="pt-BR"/>
        </w:rPr>
        <w:t xml:space="preserve">proporcionaram aos futuros professores, pensar e planejar novas ações e práticas docentes articuladas com a realidade local da escola. </w:t>
      </w:r>
    </w:p>
    <w:p w:rsidR="0090722C" w:rsidRDefault="0090722C" w:rsidP="0090722C">
      <w:pPr>
        <w:jc w:val="both"/>
        <w:rPr>
          <w:rFonts w:ascii="Arial" w:hAnsi="Arial" w:cs="Arial"/>
          <w:bCs/>
          <w:iCs/>
          <w:lang w:val="pt-BR"/>
        </w:rPr>
      </w:pPr>
    </w:p>
    <w:p w:rsidR="0090722C" w:rsidRDefault="0090722C" w:rsidP="0090722C">
      <w:pPr>
        <w:jc w:val="both"/>
        <w:rPr>
          <w:rFonts w:ascii="Arial" w:hAnsi="Arial" w:cs="Arial"/>
          <w:bCs/>
          <w:iCs/>
          <w:lang w:val="pt-BR"/>
        </w:rPr>
      </w:pPr>
    </w:p>
    <w:p w:rsidR="00E93DDB" w:rsidRDefault="00E93DDB" w:rsidP="00E93DDB">
      <w:pPr>
        <w:pStyle w:val="Absbox"/>
        <w:spacing w:after="120"/>
        <w:ind w:left="85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>Resultados e Discussão</w:t>
      </w:r>
    </w:p>
    <w:p w:rsidR="006973F3" w:rsidRDefault="0090722C" w:rsidP="003D1F9D">
      <w:pPr>
        <w:jc w:val="both"/>
        <w:rPr>
          <w:rFonts w:ascii="Arial" w:hAnsi="Arial" w:cs="Arial"/>
          <w:lang w:val="pt-BR"/>
        </w:rPr>
      </w:pPr>
      <w:r w:rsidRPr="0090722C">
        <w:rPr>
          <w:rFonts w:ascii="Arial" w:hAnsi="Arial" w:cs="Arial"/>
          <w:lang w:val="pt-BR"/>
        </w:rPr>
        <w:t>Esta experiência no PIBID, mais precisamente, no Subprojeto Pedagogia – Alfabetização</w:t>
      </w:r>
      <w:proofErr w:type="gramStart"/>
      <w:r w:rsidRPr="0090722C">
        <w:rPr>
          <w:rFonts w:ascii="Arial" w:hAnsi="Arial" w:cs="Arial"/>
          <w:lang w:val="pt-BR"/>
        </w:rPr>
        <w:t>, oportunizou</w:t>
      </w:r>
      <w:proofErr w:type="gramEnd"/>
      <w:r w:rsidRPr="0090722C">
        <w:rPr>
          <w:rFonts w:ascii="Arial" w:hAnsi="Arial" w:cs="Arial"/>
          <w:lang w:val="pt-BR"/>
        </w:rPr>
        <w:t xml:space="preserve"> aos </w:t>
      </w:r>
      <w:proofErr w:type="spellStart"/>
      <w:r w:rsidRPr="0090722C">
        <w:rPr>
          <w:rFonts w:ascii="Arial" w:hAnsi="Arial" w:cs="Arial"/>
          <w:bCs/>
          <w:lang w:val="pt-BR"/>
        </w:rPr>
        <w:t>licenciandos</w:t>
      </w:r>
      <w:proofErr w:type="spellEnd"/>
      <w:r w:rsidRPr="0090722C">
        <w:rPr>
          <w:rFonts w:ascii="Arial" w:hAnsi="Arial" w:cs="Arial"/>
          <w:bCs/>
          <w:lang w:val="pt-BR"/>
        </w:rPr>
        <w:t>, juntamente com os professores supervisores de campo e coordenadora de área, participar de momentos de formação a fim de compreender</w:t>
      </w:r>
      <w:r w:rsidRPr="0090722C">
        <w:rPr>
          <w:rFonts w:ascii="Arial" w:hAnsi="Arial" w:cs="Arial"/>
          <w:bCs/>
          <w:iCs/>
          <w:lang w:val="pt-BR"/>
        </w:rPr>
        <w:t xml:space="preserve"> e refletir sobre os documentos do MEC envolvendo as </w:t>
      </w:r>
      <w:r w:rsidRPr="0090722C">
        <w:rPr>
          <w:rFonts w:ascii="Arial" w:hAnsi="Arial" w:cs="Arial"/>
          <w:noProof/>
          <w:color w:val="000000"/>
          <w:lang w:val="pt-BR"/>
        </w:rPr>
        <w:t xml:space="preserve">Diretrizes Curriculares Nacionais para o Ensino Fundamental dos nove anos, bem como sobre os processos de aquisição da língua escrita, estabelecendo relação entre alfabetizar e letrar. </w:t>
      </w:r>
      <w:r w:rsidR="003816A0">
        <w:rPr>
          <w:rFonts w:ascii="Arial" w:hAnsi="Arial" w:cs="Arial"/>
          <w:noProof/>
          <w:color w:val="000000"/>
          <w:lang w:val="pt-BR"/>
        </w:rPr>
        <w:t xml:space="preserve">Também oportunizou a participação </w:t>
      </w:r>
      <w:r w:rsidR="00981B13">
        <w:rPr>
          <w:rFonts w:ascii="Arial" w:hAnsi="Arial" w:cs="Arial"/>
          <w:noProof/>
          <w:color w:val="000000"/>
          <w:lang w:val="pt-BR"/>
        </w:rPr>
        <w:t xml:space="preserve">na escola </w:t>
      </w:r>
      <w:r w:rsidR="003816A0">
        <w:rPr>
          <w:rFonts w:ascii="Arial" w:hAnsi="Arial" w:cs="Arial"/>
          <w:noProof/>
          <w:color w:val="000000"/>
          <w:lang w:val="pt-BR"/>
        </w:rPr>
        <w:t xml:space="preserve">em um </w:t>
      </w:r>
      <w:r w:rsidRPr="0090722C">
        <w:rPr>
          <w:rFonts w:ascii="Arial" w:hAnsi="Arial" w:cs="Arial"/>
          <w:noProof/>
          <w:color w:val="000000"/>
          <w:lang w:val="pt-BR"/>
        </w:rPr>
        <w:t xml:space="preserve">curso de Formação de Leitores para professores de 1º e 2º ano </w:t>
      </w:r>
      <w:r w:rsidRPr="0090722C">
        <w:rPr>
          <w:rFonts w:ascii="Arial" w:hAnsi="Arial" w:cs="Arial"/>
          <w:lang w:val="pt-BR"/>
        </w:rPr>
        <w:t xml:space="preserve">do projeto TRILHAS/NATURA, da linha crer para ver, </w:t>
      </w:r>
      <w:proofErr w:type="gramStart"/>
      <w:r w:rsidRPr="0090722C">
        <w:rPr>
          <w:rFonts w:ascii="Arial" w:hAnsi="Arial" w:cs="Arial"/>
          <w:lang w:val="pt-BR"/>
        </w:rPr>
        <w:t>em</w:t>
      </w:r>
      <w:proofErr w:type="gramEnd"/>
      <w:r w:rsidRPr="0090722C">
        <w:rPr>
          <w:rFonts w:ascii="Arial" w:hAnsi="Arial" w:cs="Arial"/>
          <w:lang w:val="pt-BR"/>
        </w:rPr>
        <w:t xml:space="preserve"> </w:t>
      </w:r>
      <w:proofErr w:type="gramStart"/>
      <w:r w:rsidRPr="0090722C">
        <w:rPr>
          <w:rFonts w:ascii="Arial" w:hAnsi="Arial" w:cs="Arial"/>
          <w:lang w:val="pt-BR"/>
        </w:rPr>
        <w:t>parceria</w:t>
      </w:r>
      <w:proofErr w:type="gramEnd"/>
      <w:r w:rsidRPr="0090722C">
        <w:rPr>
          <w:rFonts w:ascii="Arial" w:hAnsi="Arial" w:cs="Arial"/>
          <w:lang w:val="pt-BR"/>
        </w:rPr>
        <w:t xml:space="preserve"> com o MEC</w:t>
      </w:r>
      <w:r w:rsidR="003816A0">
        <w:rPr>
          <w:rFonts w:ascii="Arial" w:hAnsi="Arial" w:cs="Arial"/>
          <w:lang w:val="pt-BR"/>
        </w:rPr>
        <w:t xml:space="preserve">, </w:t>
      </w:r>
      <w:r w:rsidRPr="0090722C">
        <w:rPr>
          <w:rFonts w:ascii="Arial" w:hAnsi="Arial" w:cs="Arial"/>
          <w:bCs/>
          <w:iCs/>
          <w:lang w:val="pt-BR"/>
        </w:rPr>
        <w:t>proporciona</w:t>
      </w:r>
      <w:r w:rsidR="003816A0">
        <w:rPr>
          <w:rFonts w:ascii="Arial" w:hAnsi="Arial" w:cs="Arial"/>
          <w:bCs/>
          <w:iCs/>
          <w:lang w:val="pt-BR"/>
        </w:rPr>
        <w:t>ndo-lhes</w:t>
      </w:r>
      <w:r w:rsidRPr="0090722C">
        <w:rPr>
          <w:rFonts w:ascii="Arial" w:hAnsi="Arial" w:cs="Arial"/>
          <w:bCs/>
          <w:iCs/>
          <w:lang w:val="pt-BR"/>
        </w:rPr>
        <w:t xml:space="preserve"> pensar e planejar novas ações e práticas docentes articuladas com a realidade local da escola.</w:t>
      </w:r>
      <w:r w:rsidR="006973F3" w:rsidRPr="006973F3">
        <w:rPr>
          <w:rFonts w:ascii="Arial" w:hAnsi="Arial" w:cs="Arial"/>
          <w:bCs/>
          <w:lang w:val="pt-BR"/>
        </w:rPr>
        <w:t xml:space="preserve"> </w:t>
      </w:r>
      <w:r w:rsidR="00981B13">
        <w:rPr>
          <w:rFonts w:ascii="Arial" w:hAnsi="Arial" w:cs="Arial"/>
          <w:bCs/>
          <w:lang w:val="pt-BR"/>
        </w:rPr>
        <w:t>Além disso</w:t>
      </w:r>
      <w:r w:rsidR="003816A0">
        <w:rPr>
          <w:rFonts w:ascii="Arial" w:hAnsi="Arial" w:cs="Arial"/>
          <w:lang w:val="pt-BR"/>
        </w:rPr>
        <w:t>,</w:t>
      </w:r>
      <w:r w:rsidR="00981B13">
        <w:rPr>
          <w:rFonts w:ascii="Arial" w:hAnsi="Arial" w:cs="Arial"/>
          <w:lang w:val="pt-BR"/>
        </w:rPr>
        <w:t xml:space="preserve"> vivenciaram</w:t>
      </w:r>
      <w:r w:rsidR="006973F3" w:rsidRPr="006973F3">
        <w:rPr>
          <w:rFonts w:ascii="Arial" w:hAnsi="Arial" w:cs="Arial"/>
          <w:lang w:val="pt-BR"/>
        </w:rPr>
        <w:t xml:space="preserve"> ações pedagógicas por meio da observação e do registro no espaço de atuação, percebendo o contexto educativo, sua rotina, o intercâmbio com as famílias e comunidade, a interação com e entre os professores, as instalações físicas e sua utilização, a organização dos espaços e o Projeto Político Pedagógico da escola.</w:t>
      </w:r>
      <w:r w:rsidR="006973F3">
        <w:rPr>
          <w:rFonts w:ascii="Arial" w:hAnsi="Arial" w:cs="Arial"/>
          <w:lang w:val="pt-BR"/>
        </w:rPr>
        <w:t xml:space="preserve"> </w:t>
      </w:r>
      <w:r w:rsidR="00D20D84">
        <w:rPr>
          <w:rFonts w:ascii="Arial" w:hAnsi="Arial" w:cs="Arial"/>
          <w:lang w:val="pt-BR"/>
        </w:rPr>
        <w:t>O</w:t>
      </w:r>
      <w:r w:rsidR="006973F3" w:rsidRPr="006973F3">
        <w:rPr>
          <w:rFonts w:ascii="Arial" w:hAnsi="Arial" w:cs="Arial"/>
          <w:lang w:val="pt-BR"/>
        </w:rPr>
        <w:t xml:space="preserve">bservaram e </w:t>
      </w:r>
      <w:proofErr w:type="gramStart"/>
      <w:r w:rsidR="006973F3" w:rsidRPr="006973F3">
        <w:rPr>
          <w:rFonts w:ascii="Arial" w:hAnsi="Arial" w:cs="Arial"/>
          <w:lang w:val="pt-BR"/>
        </w:rPr>
        <w:t>registraram</w:t>
      </w:r>
      <w:proofErr w:type="gramEnd"/>
      <w:r w:rsidR="006973F3" w:rsidRPr="006973F3">
        <w:rPr>
          <w:rFonts w:ascii="Arial" w:hAnsi="Arial" w:cs="Arial"/>
          <w:lang w:val="pt-BR"/>
        </w:rPr>
        <w:t xml:space="preserve"> </w:t>
      </w:r>
      <w:r w:rsidR="00981B13">
        <w:rPr>
          <w:rFonts w:ascii="Arial" w:hAnsi="Arial" w:cs="Arial"/>
          <w:lang w:val="pt-BR"/>
        </w:rPr>
        <w:t xml:space="preserve">ainda, </w:t>
      </w:r>
      <w:r w:rsidR="006973F3" w:rsidRPr="006973F3">
        <w:rPr>
          <w:rFonts w:ascii="Arial" w:hAnsi="Arial" w:cs="Arial"/>
          <w:lang w:val="pt-BR"/>
        </w:rPr>
        <w:t xml:space="preserve">a prática docente do professor alfabetizador, o planejamento das aulas, o ambiente alfabetizador, as atividades pedagógicas, os materiais didáticos utilizados para alfabetização e as interações professores/crianças, criança/criança, professores/professores, criança/professor/conhecimento. </w:t>
      </w:r>
      <w:r w:rsidR="000E07C4">
        <w:rPr>
          <w:rFonts w:ascii="Arial" w:hAnsi="Arial" w:cs="Arial"/>
          <w:lang w:val="pt-BR"/>
        </w:rPr>
        <w:t xml:space="preserve">Tudo isso resultou no </w:t>
      </w:r>
      <w:r w:rsidR="006973F3" w:rsidRPr="000E07C4">
        <w:rPr>
          <w:rFonts w:ascii="Arial" w:hAnsi="Arial" w:cs="Arial"/>
          <w:lang w:val="pt-BR"/>
        </w:rPr>
        <w:t>desenvolv</w:t>
      </w:r>
      <w:r w:rsidR="000E07C4" w:rsidRPr="000E07C4">
        <w:rPr>
          <w:rFonts w:ascii="Arial" w:hAnsi="Arial" w:cs="Arial"/>
          <w:lang w:val="pt-BR"/>
        </w:rPr>
        <w:t>imento de</w:t>
      </w:r>
      <w:r w:rsidR="006973F3" w:rsidRPr="000E07C4">
        <w:rPr>
          <w:rFonts w:ascii="Arial" w:hAnsi="Arial" w:cs="Arial"/>
          <w:lang w:val="pt-BR"/>
        </w:rPr>
        <w:t xml:space="preserve"> projetos envolvendo a alfabetização e o letramento com vistas à compreensão da função social da leitura e da escrita e sua estrutura. </w:t>
      </w:r>
    </w:p>
    <w:p w:rsidR="00E93DDB" w:rsidRDefault="00E93DDB" w:rsidP="00E93DDB">
      <w:pPr>
        <w:pStyle w:val="Absbox"/>
        <w:spacing w:after="120"/>
        <w:ind w:left="85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Conclusões</w:t>
      </w:r>
    </w:p>
    <w:p w:rsidR="003D1F9D" w:rsidRPr="006973F3" w:rsidRDefault="002709E2" w:rsidP="002709E2">
      <w:pPr>
        <w:pStyle w:val="Cabealho"/>
        <w:ind w:right="-5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Com a intenção de</w:t>
      </w:r>
      <w:r w:rsidR="003D1F9D" w:rsidRPr="003D1F9D">
        <w:rPr>
          <w:rFonts w:ascii="Arial" w:hAnsi="Arial" w:cs="Arial"/>
          <w:lang w:val="pt-BR"/>
        </w:rPr>
        <w:t xml:space="preserve"> repensar e dinamizar as ações pedagógicas para trabalhar a aquisição da língua escrita nesse período da educação da infância</w:t>
      </w:r>
      <w:r>
        <w:rPr>
          <w:rFonts w:ascii="Arial" w:hAnsi="Arial" w:cs="Arial"/>
          <w:lang w:val="pt-BR"/>
        </w:rPr>
        <w:t>, o</w:t>
      </w:r>
      <w:r w:rsidR="003D1F9D" w:rsidRPr="003D1F9D">
        <w:rPr>
          <w:rFonts w:ascii="Arial" w:hAnsi="Arial" w:cs="Arial"/>
          <w:lang w:val="pt-BR"/>
        </w:rPr>
        <w:t xml:space="preserve"> professor alfabetizador não deve esquecer as diferentes dimensões da formação da criança, tendo clareza que a construção dessa prática educativa deve tê-la como eixo do processo.</w:t>
      </w:r>
      <w:r>
        <w:rPr>
          <w:rFonts w:ascii="Arial" w:hAnsi="Arial" w:cs="Arial"/>
          <w:lang w:val="pt-BR"/>
        </w:rPr>
        <w:t xml:space="preserve"> Nesse sentido</w:t>
      </w:r>
      <w:r w:rsidR="003D1F9D" w:rsidRPr="005E1041">
        <w:rPr>
          <w:rFonts w:ascii="Arial" w:hAnsi="Arial" w:cs="Arial"/>
          <w:lang w:val="pt-BR"/>
        </w:rPr>
        <w:t xml:space="preserve">, </w:t>
      </w:r>
      <w:r>
        <w:rPr>
          <w:rFonts w:ascii="Arial" w:hAnsi="Arial" w:cs="Arial"/>
          <w:lang w:val="pt-BR"/>
        </w:rPr>
        <w:t xml:space="preserve">o grupo do subprojeto </w:t>
      </w:r>
      <w:r>
        <w:rPr>
          <w:rFonts w:ascii="Arial" w:hAnsi="Arial" w:cs="Arial"/>
          <w:lang w:val="pt-BR"/>
        </w:rPr>
        <w:lastRenderedPageBreak/>
        <w:t xml:space="preserve">Pedagogia Alfabetização, a partir dos estudos realizados, </w:t>
      </w:r>
      <w:r w:rsidR="00FD383D" w:rsidRPr="005E1041">
        <w:rPr>
          <w:rFonts w:ascii="Arial" w:hAnsi="Arial" w:cs="Arial"/>
          <w:lang w:val="pt-BR"/>
        </w:rPr>
        <w:t>confeccionaram</w:t>
      </w:r>
      <w:r w:rsidR="003D1F9D" w:rsidRPr="005E1041">
        <w:rPr>
          <w:rFonts w:ascii="Arial" w:hAnsi="Arial" w:cs="Arial"/>
          <w:lang w:val="pt-BR"/>
        </w:rPr>
        <w:t xml:space="preserve"> jogos de alfabetização, </w:t>
      </w:r>
      <w:r w:rsidR="003D1F9D" w:rsidRPr="005E1041">
        <w:rPr>
          <w:rFonts w:ascii="Arial" w:hAnsi="Arial" w:cs="Arial"/>
          <w:noProof/>
          <w:color w:val="000000"/>
          <w:lang w:val="pt-BR"/>
        </w:rPr>
        <w:t xml:space="preserve">participaram da realização de atividades de leitura e escrita com os alunos de 1º e 2º ano; </w:t>
      </w:r>
      <w:r w:rsidR="003D1F9D" w:rsidRPr="005E1041">
        <w:rPr>
          <w:rFonts w:ascii="Arial" w:hAnsi="Arial" w:cs="Arial"/>
          <w:lang w:val="pt-BR"/>
        </w:rPr>
        <w:t>trabalharam as operações matemáticas básicas; acompanharam a professora supervisora e os alunos num passeio para estudar o meio ambiente; participaram d</w:t>
      </w:r>
      <w:r w:rsidR="003D1F9D" w:rsidRPr="005E1041">
        <w:rPr>
          <w:rFonts w:ascii="Arial" w:hAnsi="Arial" w:cs="Arial"/>
          <w:noProof/>
          <w:color w:val="000000"/>
          <w:lang w:val="pt-BR"/>
        </w:rPr>
        <w:t xml:space="preserve">a Mostra Pedagógica sobre Educação Fiscal, </w:t>
      </w:r>
      <w:r w:rsidR="003D1F9D" w:rsidRPr="005E1041">
        <w:rPr>
          <w:rFonts w:ascii="Arial" w:hAnsi="Arial" w:cs="Arial"/>
          <w:lang w:val="pt-BR"/>
        </w:rPr>
        <w:t xml:space="preserve">vivenciando trabalhos artísticos culturais, teatros e apresentação de fantoches. </w:t>
      </w:r>
      <w:r w:rsidR="003D1F9D">
        <w:rPr>
          <w:rFonts w:ascii="Arial" w:hAnsi="Arial" w:cs="Arial"/>
          <w:lang w:val="pt-BR"/>
        </w:rPr>
        <w:t xml:space="preserve">Atualmente, </w:t>
      </w:r>
      <w:r w:rsidR="003D1F9D" w:rsidRPr="005E1041">
        <w:rPr>
          <w:rFonts w:ascii="Arial" w:hAnsi="Arial" w:cs="Arial"/>
          <w:lang w:val="pt-BR"/>
        </w:rPr>
        <w:t>estão trabalhando com jogos para desenvolver os</w:t>
      </w:r>
      <w:r w:rsidR="003D1F9D">
        <w:rPr>
          <w:rFonts w:ascii="Arial" w:hAnsi="Arial" w:cs="Arial"/>
          <w:lang w:val="pt-BR"/>
        </w:rPr>
        <w:t xml:space="preserve"> </w:t>
      </w:r>
      <w:r w:rsidR="003D1F9D" w:rsidRPr="005E1041">
        <w:rPr>
          <w:rFonts w:ascii="Arial" w:hAnsi="Arial" w:cs="Arial"/>
          <w:lang w:val="pt-BR"/>
        </w:rPr>
        <w:t>conhecimentos matemáticos; atividades envolvendo o alfabeto móvel, cantigas de roda para trabalhar a alfabetização, analisando e explorando diversos tipos de textos, enfim, atividades lúdicas, que alimentem o imaginário infantil e contribuam para o desenvolvimento da leitura e escrita;</w:t>
      </w:r>
    </w:p>
    <w:p w:rsidR="003D1F9D" w:rsidRDefault="003D1F9D" w:rsidP="003D1F9D">
      <w:pPr>
        <w:pStyle w:val="TAMainText"/>
        <w:spacing w:line="240" w:lineRule="auto"/>
        <w:ind w:firstLine="0"/>
        <w:rPr>
          <w:rFonts w:ascii="Arial" w:hAnsi="Arial" w:cs="Arial"/>
          <w:lang w:val="pt-BR"/>
        </w:rPr>
      </w:pPr>
    </w:p>
    <w:p w:rsidR="00E93DDB" w:rsidRDefault="00E93DDB" w:rsidP="00E93DDB">
      <w:pPr>
        <w:pStyle w:val="Absbox"/>
        <w:spacing w:after="120"/>
        <w:ind w:left="85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Agradecimentos</w:t>
      </w:r>
    </w:p>
    <w:p w:rsidR="00E93DDB" w:rsidRDefault="00E93DDB" w:rsidP="00E93DDB">
      <w:pPr>
        <w:pStyle w:val="TAMainText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Nossos agradecimentos especiais à: Coordenação de Aperfeiçoamento de Pessoal de Nível superior – CAPES; Universidade do vale do Itajaí – UNIVALI; Escola</w:t>
      </w:r>
      <w:r w:rsidR="002709E2">
        <w:rPr>
          <w:rFonts w:ascii="Arial" w:hAnsi="Arial" w:cs="Arial"/>
          <w:lang w:val="pt-BR"/>
        </w:rPr>
        <w:t xml:space="preserve"> Básica Yolanda Laurindo </w:t>
      </w:r>
      <w:proofErr w:type="spellStart"/>
      <w:r w:rsidR="002709E2">
        <w:rPr>
          <w:rFonts w:ascii="Arial" w:hAnsi="Arial" w:cs="Arial"/>
          <w:lang w:val="pt-BR"/>
        </w:rPr>
        <w:t>Ardigó</w:t>
      </w:r>
      <w:proofErr w:type="spellEnd"/>
      <w:r w:rsidR="002709E2">
        <w:rPr>
          <w:rFonts w:ascii="Arial" w:hAnsi="Arial" w:cs="Arial"/>
          <w:lang w:val="pt-BR"/>
        </w:rPr>
        <w:t xml:space="preserve"> (Itajaí), </w:t>
      </w:r>
      <w:r w:rsidR="00E07537">
        <w:rPr>
          <w:rFonts w:ascii="Arial" w:hAnsi="Arial" w:cs="Arial"/>
          <w:lang w:val="pt-BR"/>
        </w:rPr>
        <w:t xml:space="preserve">Escola Municipal Monteiro Lobato e Escola Municipal </w:t>
      </w:r>
      <w:proofErr w:type="spellStart"/>
      <w:r w:rsidR="00E07537">
        <w:rPr>
          <w:rFonts w:ascii="Arial" w:hAnsi="Arial" w:cs="Arial"/>
          <w:lang w:val="pt-BR"/>
        </w:rPr>
        <w:t>Profª</w:t>
      </w:r>
      <w:proofErr w:type="spellEnd"/>
      <w:r w:rsidR="00E07537">
        <w:rPr>
          <w:rFonts w:ascii="Arial" w:hAnsi="Arial" w:cs="Arial"/>
          <w:lang w:val="pt-BR"/>
        </w:rPr>
        <w:t xml:space="preserve"> Felicidade Pinto </w:t>
      </w:r>
      <w:proofErr w:type="spellStart"/>
      <w:r w:rsidR="00E07537">
        <w:rPr>
          <w:rFonts w:ascii="Arial" w:hAnsi="Arial" w:cs="Arial"/>
          <w:lang w:val="pt-BR"/>
        </w:rPr>
        <w:t>Figueredo</w:t>
      </w:r>
      <w:proofErr w:type="spellEnd"/>
      <w:r>
        <w:rPr>
          <w:rFonts w:ascii="Arial" w:hAnsi="Arial" w:cs="Arial"/>
          <w:lang w:val="pt-BR"/>
        </w:rPr>
        <w:t xml:space="preserve"> </w:t>
      </w:r>
      <w:r w:rsidR="00E07537">
        <w:rPr>
          <w:rFonts w:ascii="Arial" w:hAnsi="Arial" w:cs="Arial"/>
          <w:lang w:val="pt-BR"/>
        </w:rPr>
        <w:t>(</w:t>
      </w:r>
      <w:proofErr w:type="gramStart"/>
      <w:r w:rsidR="00E07537">
        <w:rPr>
          <w:rFonts w:ascii="Arial" w:hAnsi="Arial" w:cs="Arial"/>
          <w:lang w:val="pt-BR"/>
        </w:rPr>
        <w:t>Balneário Piçarras</w:t>
      </w:r>
      <w:proofErr w:type="gramEnd"/>
      <w:r w:rsidR="00E07537">
        <w:rPr>
          <w:rFonts w:ascii="Arial" w:hAnsi="Arial" w:cs="Arial"/>
          <w:lang w:val="pt-BR"/>
        </w:rPr>
        <w:t>)</w:t>
      </w:r>
      <w:r>
        <w:rPr>
          <w:rFonts w:ascii="Arial" w:hAnsi="Arial" w:cs="Arial"/>
          <w:lang w:val="pt-BR"/>
        </w:rPr>
        <w:t>.</w:t>
      </w:r>
    </w:p>
    <w:p w:rsidR="00E93DDB" w:rsidRDefault="00E93DDB" w:rsidP="00E93DDB">
      <w:pPr>
        <w:pStyle w:val="Absbox"/>
        <w:spacing w:after="120"/>
        <w:ind w:left="85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Referências</w:t>
      </w:r>
    </w:p>
    <w:p w:rsidR="00E93DDB" w:rsidRPr="00B54AF8" w:rsidRDefault="00E93DDB" w:rsidP="00E93DDB">
      <w:pPr>
        <w:pStyle w:val="TAMainText"/>
        <w:ind w:firstLine="0"/>
        <w:rPr>
          <w:rFonts w:ascii="Arial" w:hAnsi="Arial" w:cs="Arial"/>
          <w:lang w:val="pt-BR"/>
        </w:rPr>
      </w:pPr>
    </w:p>
    <w:p w:rsidR="00D5370E" w:rsidRPr="00D5370E" w:rsidRDefault="00D5370E" w:rsidP="00D5370E">
      <w:pPr>
        <w:jc w:val="both"/>
        <w:rPr>
          <w:rFonts w:ascii="Arial" w:hAnsi="Arial" w:cs="Arial"/>
          <w:sz w:val="16"/>
          <w:szCs w:val="16"/>
          <w:lang w:val="pt-BR"/>
        </w:rPr>
      </w:pPr>
      <w:r w:rsidRPr="00D5370E">
        <w:rPr>
          <w:rFonts w:ascii="Arial" w:hAnsi="Arial" w:cs="Arial"/>
          <w:sz w:val="16"/>
          <w:szCs w:val="16"/>
          <w:lang w:val="pt-BR"/>
        </w:rPr>
        <w:t xml:space="preserve">BRASIL. </w:t>
      </w:r>
      <w:r w:rsidRPr="00D5370E">
        <w:rPr>
          <w:rFonts w:ascii="Arial" w:hAnsi="Arial" w:cs="Arial"/>
          <w:b/>
          <w:bCs/>
          <w:sz w:val="16"/>
          <w:szCs w:val="16"/>
          <w:lang w:val="pt-BR"/>
        </w:rPr>
        <w:t xml:space="preserve">Lei n. 10.172, </w:t>
      </w:r>
      <w:proofErr w:type="gramStart"/>
      <w:r w:rsidRPr="00D5370E">
        <w:rPr>
          <w:rFonts w:ascii="Arial" w:hAnsi="Arial" w:cs="Arial"/>
          <w:b/>
          <w:bCs/>
          <w:sz w:val="16"/>
          <w:szCs w:val="16"/>
          <w:lang w:val="pt-BR"/>
        </w:rPr>
        <w:t>9</w:t>
      </w:r>
      <w:proofErr w:type="gramEnd"/>
      <w:r w:rsidRPr="00D5370E">
        <w:rPr>
          <w:rFonts w:ascii="Arial" w:hAnsi="Arial" w:cs="Arial"/>
          <w:b/>
          <w:bCs/>
          <w:sz w:val="16"/>
          <w:szCs w:val="16"/>
          <w:lang w:val="pt-BR"/>
        </w:rPr>
        <w:t xml:space="preserve"> de janeiro de 2001. </w:t>
      </w:r>
      <w:r w:rsidRPr="00D5370E">
        <w:rPr>
          <w:rFonts w:ascii="Arial" w:hAnsi="Arial" w:cs="Arial"/>
          <w:sz w:val="16"/>
          <w:szCs w:val="16"/>
          <w:lang w:val="pt-BR"/>
        </w:rPr>
        <w:t xml:space="preserve">Aprova o Plano Nacional de Educação e dá outras providências. Diário Oficial da União, Brasília, DF, 10 jan. 2001. Disponível em: </w:t>
      </w:r>
      <w:hyperlink r:id="rId15" w:history="1">
        <w:r w:rsidRPr="00D5370E">
          <w:rPr>
            <w:rStyle w:val="Hyperlink"/>
            <w:rFonts w:ascii="Arial" w:hAnsi="Arial" w:cs="Arial"/>
            <w:sz w:val="16"/>
            <w:szCs w:val="16"/>
            <w:lang w:val="pt-BR"/>
          </w:rPr>
          <w:t>http://www.mec.gov.br/</w:t>
        </w:r>
      </w:hyperlink>
      <w:r w:rsidRPr="00D5370E">
        <w:rPr>
          <w:rFonts w:ascii="Arial" w:hAnsi="Arial" w:cs="Arial"/>
          <w:sz w:val="16"/>
          <w:szCs w:val="16"/>
          <w:lang w:val="pt-BR"/>
        </w:rPr>
        <w:t>.</w:t>
      </w:r>
    </w:p>
    <w:p w:rsidR="00D5370E" w:rsidRPr="007355D0" w:rsidRDefault="00D5370E" w:rsidP="00D5370E">
      <w:pPr>
        <w:pStyle w:val="Corpodetexto"/>
        <w:spacing w:after="0"/>
        <w:jc w:val="both"/>
        <w:rPr>
          <w:color w:val="0000FF"/>
          <w:lang w:val="pt-BR" w:eastAsia="pt-BR"/>
        </w:rPr>
      </w:pPr>
    </w:p>
    <w:p w:rsidR="00D5370E" w:rsidRPr="00D5370E" w:rsidRDefault="00D5370E" w:rsidP="00D5370E">
      <w:pPr>
        <w:jc w:val="both"/>
        <w:rPr>
          <w:rFonts w:ascii="Arial" w:hAnsi="Arial" w:cs="Arial"/>
          <w:sz w:val="16"/>
          <w:szCs w:val="16"/>
          <w:lang w:val="pt-BR"/>
        </w:rPr>
      </w:pPr>
      <w:r w:rsidRPr="00D5370E">
        <w:rPr>
          <w:rFonts w:ascii="Arial" w:hAnsi="Arial" w:cs="Arial"/>
          <w:sz w:val="16"/>
          <w:szCs w:val="16"/>
          <w:lang w:val="pt-BR"/>
        </w:rPr>
        <w:t>NASCIMENTO, A. R. (Org.)</w:t>
      </w:r>
      <w:r w:rsidRPr="00D5370E">
        <w:rPr>
          <w:rFonts w:ascii="Arial" w:hAnsi="Arial" w:cs="Arial"/>
          <w:b/>
          <w:sz w:val="16"/>
          <w:szCs w:val="16"/>
          <w:lang w:val="pt-BR"/>
        </w:rPr>
        <w:t xml:space="preserve"> Ensino fundamental de nove anos: orientações para a inclusão da criança de seis anos de idade.</w:t>
      </w:r>
      <w:r w:rsidRPr="00D5370E">
        <w:rPr>
          <w:rFonts w:ascii="Arial" w:hAnsi="Arial" w:cs="Arial"/>
          <w:sz w:val="16"/>
          <w:szCs w:val="16"/>
          <w:lang w:val="pt-BR"/>
        </w:rPr>
        <w:t xml:space="preserve"> Brasília: Ministério da Educação, Secretaria de Educação Básica, 2007.</w:t>
      </w:r>
    </w:p>
    <w:p w:rsidR="00E93DDB" w:rsidRDefault="00E93DDB" w:rsidP="00E93DDB">
      <w:pPr>
        <w:pStyle w:val="TAMainText"/>
        <w:spacing w:line="240" w:lineRule="auto"/>
        <w:ind w:firstLine="0"/>
        <w:rPr>
          <w:sz w:val="16"/>
          <w:szCs w:val="16"/>
        </w:rPr>
      </w:pPr>
    </w:p>
    <w:p w:rsidR="00E93DDB" w:rsidRDefault="00E93DDB" w:rsidP="00E93DDB">
      <w:pPr>
        <w:pStyle w:val="TAMainText"/>
        <w:spacing w:line="240" w:lineRule="auto"/>
        <w:ind w:firstLine="0"/>
        <w:rPr>
          <w:rFonts w:ascii="Arial" w:hAnsi="Arial" w:cs="Arial"/>
          <w:sz w:val="16"/>
          <w:szCs w:val="16"/>
        </w:rPr>
      </w:pPr>
    </w:p>
    <w:p w:rsidR="00800536" w:rsidRDefault="00800536"/>
    <w:sectPr w:rsidR="00800536" w:rsidSect="007625B0">
      <w:footerReference w:type="default" r:id="rId16"/>
      <w:type w:val="continuous"/>
      <w:pgSz w:w="11907" w:h="16840" w:code="9"/>
      <w:pgMar w:top="1701" w:right="1134" w:bottom="1134" w:left="1701" w:header="284" w:footer="890" w:gutter="0"/>
      <w:cols w:num="2" w:space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89A" w:rsidRDefault="00CA789A" w:rsidP="00E93DDB">
      <w:r>
        <w:separator/>
      </w:r>
    </w:p>
  </w:endnote>
  <w:endnote w:type="continuationSeparator" w:id="0">
    <w:p w:rsidR="00CA789A" w:rsidRDefault="00CA789A" w:rsidP="00E9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985" w:rsidRDefault="007B398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783" w:rsidRDefault="00B742D5" w:rsidP="00286783">
    <w:pPr>
      <w:pStyle w:val="Rodap"/>
      <w:jc w:val="right"/>
      <w:rPr>
        <w:sz w:val="16"/>
        <w:szCs w:val="16"/>
        <w:lang w:val="pt-BR"/>
      </w:rPr>
    </w:pPr>
    <w:r>
      <w:rPr>
        <w:i/>
        <w:iCs/>
        <w:sz w:val="18"/>
        <w:szCs w:val="18"/>
        <w:lang w:val="pt-BR"/>
      </w:rPr>
      <w:t>Itajaí</w:t>
    </w:r>
    <w:r w:rsidR="00C868A6">
      <w:rPr>
        <w:i/>
        <w:iCs/>
        <w:sz w:val="18"/>
        <w:szCs w:val="18"/>
        <w:lang w:val="pt-BR"/>
      </w:rPr>
      <w:t xml:space="preserve">, </w:t>
    </w:r>
    <w:r>
      <w:rPr>
        <w:i/>
        <w:iCs/>
        <w:sz w:val="18"/>
        <w:szCs w:val="18"/>
        <w:lang w:val="pt-BR"/>
      </w:rPr>
      <w:t>17</w:t>
    </w:r>
    <w:r w:rsidR="00C868A6">
      <w:rPr>
        <w:i/>
        <w:iCs/>
        <w:sz w:val="18"/>
        <w:szCs w:val="18"/>
        <w:lang w:val="pt-BR"/>
      </w:rPr>
      <w:t xml:space="preserve"> de </w:t>
    </w:r>
    <w:r>
      <w:rPr>
        <w:i/>
        <w:iCs/>
        <w:sz w:val="18"/>
        <w:szCs w:val="18"/>
        <w:lang w:val="pt-BR"/>
      </w:rPr>
      <w:t>abril</w:t>
    </w:r>
    <w:r w:rsidR="00C868A6">
      <w:rPr>
        <w:i/>
        <w:iCs/>
        <w:sz w:val="18"/>
        <w:szCs w:val="18"/>
        <w:lang w:val="pt-BR"/>
      </w:rPr>
      <w:t xml:space="preserve"> de </w:t>
    </w:r>
    <w:proofErr w:type="gramStart"/>
    <w:r w:rsidR="00C868A6">
      <w:rPr>
        <w:i/>
        <w:iCs/>
        <w:sz w:val="18"/>
        <w:szCs w:val="18"/>
        <w:lang w:val="pt-BR"/>
      </w:rPr>
      <w:t>201</w:t>
    </w:r>
    <w:r>
      <w:rPr>
        <w:i/>
        <w:iCs/>
        <w:sz w:val="18"/>
        <w:szCs w:val="18"/>
        <w:lang w:val="pt-BR"/>
      </w:rPr>
      <w:t>3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985" w:rsidRDefault="007B3985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783" w:rsidRDefault="00C868A6">
    <w:pPr>
      <w:pStyle w:val="Rodap"/>
      <w:framePr w:wrap="auto" w:vAnchor="text" w:hAnchor="margin" w:xAlign="right" w:y="1"/>
      <w:rPr>
        <w:rStyle w:val="Nmerodepgina"/>
        <w:rFonts w:ascii="Times New Roman" w:hAnsi="Times New Roman" w:cs="Times New Roman"/>
        <w:sz w:val="16"/>
        <w:szCs w:val="16"/>
        <w:lang w:val="pt-BR"/>
      </w:rPr>
    </w:pPr>
    <w:r>
      <w:rPr>
        <w:rStyle w:val="Nmerodepgina"/>
        <w:rFonts w:ascii="Times New Roman" w:hAnsi="Times New Roman" w:cs="Times New Roman"/>
        <w:sz w:val="16"/>
        <w:szCs w:val="16"/>
        <w:lang w:val="pt-BR"/>
      </w:rPr>
      <w:fldChar w:fldCharType="begin"/>
    </w:r>
    <w:r>
      <w:rPr>
        <w:rStyle w:val="Nmerodepgina"/>
        <w:rFonts w:ascii="Times New Roman" w:hAnsi="Times New Roman" w:cs="Times New Roman"/>
        <w:sz w:val="16"/>
        <w:szCs w:val="16"/>
        <w:lang w:val="pt-BR"/>
      </w:rPr>
      <w:instrText xml:space="preserve">PAGE  </w:instrText>
    </w:r>
    <w:r>
      <w:rPr>
        <w:rStyle w:val="Nmerodepgina"/>
        <w:rFonts w:ascii="Times New Roman" w:hAnsi="Times New Roman" w:cs="Times New Roman"/>
        <w:sz w:val="16"/>
        <w:szCs w:val="16"/>
        <w:lang w:val="pt-BR"/>
      </w:rPr>
      <w:fldChar w:fldCharType="separate"/>
    </w:r>
    <w:r w:rsidR="007B3985">
      <w:rPr>
        <w:rStyle w:val="Nmerodepgina"/>
        <w:rFonts w:ascii="Times New Roman" w:hAnsi="Times New Roman" w:cs="Times New Roman"/>
        <w:noProof/>
        <w:sz w:val="16"/>
        <w:szCs w:val="16"/>
        <w:lang w:val="pt-BR"/>
      </w:rPr>
      <w:t>2</w:t>
    </w:r>
    <w:r>
      <w:rPr>
        <w:rStyle w:val="Nmerodepgina"/>
        <w:rFonts w:ascii="Times New Roman" w:hAnsi="Times New Roman" w:cs="Times New Roman"/>
        <w:sz w:val="16"/>
        <w:szCs w:val="16"/>
        <w:lang w:val="pt-BR"/>
      </w:rPr>
      <w:fldChar w:fldCharType="end"/>
    </w:r>
  </w:p>
  <w:p w:rsidR="00286783" w:rsidRDefault="00CA789A" w:rsidP="003021A6">
    <w:pPr>
      <w:pStyle w:val="Rodap"/>
      <w:ind w:right="360"/>
      <w:rPr>
        <w:rFonts w:ascii="Times New Roman" w:hAnsi="Times New Roman" w:cs="Times New Roman"/>
        <w:i/>
        <w:iCs/>
        <w:sz w:val="16"/>
        <w:szCs w:val="16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89A" w:rsidRDefault="00CA789A" w:rsidP="00E93DDB">
      <w:r>
        <w:separator/>
      </w:r>
    </w:p>
  </w:footnote>
  <w:footnote w:type="continuationSeparator" w:id="0">
    <w:p w:rsidR="00CA789A" w:rsidRDefault="00CA789A" w:rsidP="00E93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985" w:rsidRDefault="007B398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783" w:rsidRDefault="00CA789A">
    <w:pPr>
      <w:pStyle w:val="Cabealho"/>
      <w:rPr>
        <w:i/>
        <w:iCs/>
        <w:sz w:val="18"/>
        <w:szCs w:val="18"/>
        <w:lang w:val="pt-BR"/>
      </w:rPr>
    </w:pPr>
  </w:p>
  <w:p w:rsidR="00797DB9" w:rsidRDefault="00CA789A">
    <w:pPr>
      <w:pStyle w:val="Cabealho"/>
      <w:rPr>
        <w:i/>
        <w:iCs/>
        <w:sz w:val="18"/>
        <w:szCs w:val="18"/>
        <w:lang w:val="pt-BR"/>
      </w:rPr>
    </w:pPr>
  </w:p>
  <w:p w:rsidR="007B3985" w:rsidRPr="00797DB9" w:rsidRDefault="007B3985" w:rsidP="007B3985">
    <w:pPr>
      <w:pStyle w:val="Cabealho"/>
      <w:rPr>
        <w:i/>
        <w:iCs/>
        <w:sz w:val="16"/>
        <w:szCs w:val="16"/>
        <w:lang w:val="pt-BR"/>
      </w:rPr>
    </w:pPr>
    <w:r>
      <w:rPr>
        <w:i/>
        <w:iCs/>
        <w:sz w:val="18"/>
        <w:szCs w:val="18"/>
        <w:lang w:val="pt-BR"/>
      </w:rPr>
      <w:t>ANAIS II Seminário do PIBID UNIVALI: o fortalecimento da iniciação à docência na Educação Básica</w:t>
    </w:r>
  </w:p>
  <w:p w:rsidR="00286783" w:rsidRPr="00797DB9" w:rsidRDefault="00CA789A" w:rsidP="007B3985">
    <w:pPr>
      <w:pStyle w:val="Rodap"/>
      <w:rPr>
        <w:i/>
        <w:iCs/>
        <w:sz w:val="16"/>
        <w:szCs w:val="16"/>
        <w:lang w:val="pt-BR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985" w:rsidRDefault="007B398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91956"/>
    <w:multiLevelType w:val="multilevel"/>
    <w:tmpl w:val="312263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DB"/>
    <w:rsid w:val="00003F4B"/>
    <w:rsid w:val="000E07C4"/>
    <w:rsid w:val="001C6AD6"/>
    <w:rsid w:val="001D3BDC"/>
    <w:rsid w:val="002709E2"/>
    <w:rsid w:val="003816A0"/>
    <w:rsid w:val="003D1F9D"/>
    <w:rsid w:val="004E1E3F"/>
    <w:rsid w:val="005E1041"/>
    <w:rsid w:val="006973F3"/>
    <w:rsid w:val="007B3985"/>
    <w:rsid w:val="00800536"/>
    <w:rsid w:val="0090722C"/>
    <w:rsid w:val="00981B13"/>
    <w:rsid w:val="00B742D5"/>
    <w:rsid w:val="00BF6592"/>
    <w:rsid w:val="00C868A6"/>
    <w:rsid w:val="00CA789A"/>
    <w:rsid w:val="00D20D84"/>
    <w:rsid w:val="00D5370E"/>
    <w:rsid w:val="00E07537"/>
    <w:rsid w:val="00E373B9"/>
    <w:rsid w:val="00E93DDB"/>
    <w:rsid w:val="00FD123C"/>
    <w:rsid w:val="00FD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D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eastAsia="Times New Roman" w:hAnsi="Helvetica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next w:val="Normal"/>
    <w:link w:val="TextodenotaderodapChar"/>
    <w:uiPriority w:val="99"/>
    <w:semiHidden/>
    <w:rsid w:val="00E93DDB"/>
    <w:pPr>
      <w:spacing w:line="170" w:lineRule="exact"/>
      <w:ind w:firstLine="187"/>
      <w:jc w:val="both"/>
    </w:pPr>
    <w:rPr>
      <w:rFonts w:ascii="Times" w:hAnsi="Times" w:cs="Times"/>
      <w:sz w:val="16"/>
      <w:szCs w:val="16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93DDB"/>
    <w:rPr>
      <w:rFonts w:ascii="Times" w:eastAsia="Times New Roman" w:hAnsi="Times" w:cs="Times"/>
      <w:sz w:val="16"/>
      <w:szCs w:val="16"/>
      <w:lang w:val="en-US"/>
    </w:rPr>
  </w:style>
  <w:style w:type="paragraph" w:customStyle="1" w:styleId="TAMainText">
    <w:name w:val="TA_Main_Text"/>
    <w:basedOn w:val="Normal"/>
    <w:rsid w:val="00E93DDB"/>
    <w:pPr>
      <w:spacing w:line="240" w:lineRule="exact"/>
      <w:ind w:firstLine="202"/>
      <w:jc w:val="both"/>
    </w:pPr>
    <w:rPr>
      <w:rFonts w:ascii="Times" w:hAnsi="Times" w:cs="Times"/>
    </w:rPr>
  </w:style>
  <w:style w:type="paragraph" w:customStyle="1" w:styleId="BATitle">
    <w:name w:val="BA_Title"/>
    <w:basedOn w:val="Normal"/>
    <w:next w:val="BBAuthorName"/>
    <w:rsid w:val="00E93DDB"/>
    <w:pPr>
      <w:spacing w:before="720" w:after="240" w:line="480" w:lineRule="exact"/>
      <w:ind w:right="3024"/>
    </w:pPr>
    <w:rPr>
      <w:rFonts w:cs="Helvetica"/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rsid w:val="00E93DDB"/>
    <w:pPr>
      <w:spacing w:after="240" w:line="240" w:lineRule="exact"/>
      <w:ind w:right="3024"/>
    </w:pPr>
    <w:rPr>
      <w:rFonts w:cs="Helvetica"/>
      <w:b/>
      <w:bCs/>
      <w:sz w:val="22"/>
      <w:szCs w:val="22"/>
    </w:rPr>
  </w:style>
  <w:style w:type="paragraph" w:customStyle="1" w:styleId="BCAuthorAddress">
    <w:name w:val="BC_Author_Address"/>
    <w:basedOn w:val="Normal"/>
    <w:next w:val="Normal"/>
    <w:rsid w:val="00E93DDB"/>
    <w:pPr>
      <w:spacing w:after="120" w:line="240" w:lineRule="exact"/>
      <w:ind w:right="3024"/>
    </w:pPr>
    <w:rPr>
      <w:rFonts w:ascii="Times" w:hAnsi="Times" w:cs="Times"/>
      <w:i/>
      <w:iCs/>
    </w:rPr>
  </w:style>
  <w:style w:type="paragraph" w:customStyle="1" w:styleId="Absbox">
    <w:name w:val="Absbox"/>
    <w:basedOn w:val="Normal"/>
    <w:rsid w:val="00E93DDB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spacing w:before="200" w:after="320" w:line="220" w:lineRule="exact"/>
      <w:ind w:left="86" w:right="130"/>
      <w:jc w:val="center"/>
    </w:pPr>
    <w:rPr>
      <w:rFonts w:cs="Helvetica"/>
      <w:b/>
      <w:bCs/>
      <w:color w:val="FFFFFF"/>
    </w:rPr>
  </w:style>
  <w:style w:type="paragraph" w:styleId="Cabealho">
    <w:name w:val="header"/>
    <w:basedOn w:val="Normal"/>
    <w:link w:val="CabealhoChar"/>
    <w:rsid w:val="00E93DDB"/>
    <w:pPr>
      <w:tabs>
        <w:tab w:val="center" w:pos="4320"/>
        <w:tab w:val="right" w:pos="8640"/>
      </w:tabs>
    </w:pPr>
    <w:rPr>
      <w:rFonts w:cs="Helvetica"/>
    </w:rPr>
  </w:style>
  <w:style w:type="character" w:customStyle="1" w:styleId="CabealhoChar">
    <w:name w:val="Cabeçalho Char"/>
    <w:basedOn w:val="Fontepargpadro"/>
    <w:link w:val="Cabealho"/>
    <w:rsid w:val="00E93DDB"/>
    <w:rPr>
      <w:rFonts w:ascii="Helvetica" w:eastAsia="Times New Roman" w:hAnsi="Helvetica" w:cs="Helvetica"/>
      <w:sz w:val="20"/>
      <w:szCs w:val="20"/>
      <w:lang w:val="en-US"/>
    </w:rPr>
  </w:style>
  <w:style w:type="paragraph" w:styleId="Rodap">
    <w:name w:val="footer"/>
    <w:basedOn w:val="Normal"/>
    <w:link w:val="RodapChar"/>
    <w:semiHidden/>
    <w:rsid w:val="00E93DDB"/>
    <w:pPr>
      <w:tabs>
        <w:tab w:val="center" w:pos="4419"/>
        <w:tab w:val="right" w:pos="8838"/>
      </w:tabs>
    </w:pPr>
    <w:rPr>
      <w:rFonts w:cs="Helvetica"/>
    </w:rPr>
  </w:style>
  <w:style w:type="character" w:customStyle="1" w:styleId="RodapChar">
    <w:name w:val="Rodapé Char"/>
    <w:basedOn w:val="Fontepargpadro"/>
    <w:link w:val="Rodap"/>
    <w:semiHidden/>
    <w:rsid w:val="00E93DDB"/>
    <w:rPr>
      <w:rFonts w:ascii="Helvetica" w:eastAsia="Times New Roman" w:hAnsi="Helvetica" w:cs="Helvetica"/>
      <w:sz w:val="20"/>
      <w:szCs w:val="20"/>
      <w:lang w:val="en-US"/>
    </w:rPr>
  </w:style>
  <w:style w:type="character" w:styleId="Nmerodepgina">
    <w:name w:val="page number"/>
    <w:basedOn w:val="Fontepargpadro"/>
    <w:semiHidden/>
    <w:rsid w:val="00E93DDB"/>
  </w:style>
  <w:style w:type="paragraph" w:styleId="NormalWeb">
    <w:name w:val="Normal (Web)"/>
    <w:basedOn w:val="Normal"/>
    <w:uiPriority w:val="99"/>
    <w:semiHidden/>
    <w:unhideWhenUsed/>
    <w:rsid w:val="00E93DDB"/>
    <w:pPr>
      <w:overflowPunct/>
      <w:autoSpaceDE/>
      <w:autoSpaceDN/>
      <w:adjustRightInd/>
      <w:spacing w:after="240"/>
      <w:textAlignment w:val="auto"/>
    </w:pPr>
    <w:rPr>
      <w:color w:val="333333"/>
      <w:sz w:val="24"/>
      <w:szCs w:val="24"/>
      <w:lang w:val="pt-BR" w:eastAsia="pt-BR"/>
    </w:rPr>
  </w:style>
  <w:style w:type="character" w:customStyle="1" w:styleId="rwrr">
    <w:name w:val="rwrr"/>
    <w:basedOn w:val="Fontepargpadro"/>
    <w:rsid w:val="00E93DDB"/>
    <w:rPr>
      <w:color w:val="408CD9"/>
      <w:u w:val="single"/>
      <w:shd w:val="clear" w:color="auto" w:fill="FFFFFF"/>
    </w:rPr>
  </w:style>
  <w:style w:type="character" w:styleId="Hyperlink">
    <w:name w:val="Hyperlink"/>
    <w:basedOn w:val="Fontepargpadro"/>
    <w:uiPriority w:val="99"/>
    <w:unhideWhenUsed/>
    <w:rsid w:val="00FD123C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D5370E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D5370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D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eastAsia="Times New Roman" w:hAnsi="Helvetica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next w:val="Normal"/>
    <w:link w:val="TextodenotaderodapChar"/>
    <w:uiPriority w:val="99"/>
    <w:semiHidden/>
    <w:rsid w:val="00E93DDB"/>
    <w:pPr>
      <w:spacing w:line="170" w:lineRule="exact"/>
      <w:ind w:firstLine="187"/>
      <w:jc w:val="both"/>
    </w:pPr>
    <w:rPr>
      <w:rFonts w:ascii="Times" w:hAnsi="Times" w:cs="Times"/>
      <w:sz w:val="16"/>
      <w:szCs w:val="16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93DDB"/>
    <w:rPr>
      <w:rFonts w:ascii="Times" w:eastAsia="Times New Roman" w:hAnsi="Times" w:cs="Times"/>
      <w:sz w:val="16"/>
      <w:szCs w:val="16"/>
      <w:lang w:val="en-US"/>
    </w:rPr>
  </w:style>
  <w:style w:type="paragraph" w:customStyle="1" w:styleId="TAMainText">
    <w:name w:val="TA_Main_Text"/>
    <w:basedOn w:val="Normal"/>
    <w:rsid w:val="00E93DDB"/>
    <w:pPr>
      <w:spacing w:line="240" w:lineRule="exact"/>
      <w:ind w:firstLine="202"/>
      <w:jc w:val="both"/>
    </w:pPr>
    <w:rPr>
      <w:rFonts w:ascii="Times" w:hAnsi="Times" w:cs="Times"/>
    </w:rPr>
  </w:style>
  <w:style w:type="paragraph" w:customStyle="1" w:styleId="BATitle">
    <w:name w:val="BA_Title"/>
    <w:basedOn w:val="Normal"/>
    <w:next w:val="BBAuthorName"/>
    <w:rsid w:val="00E93DDB"/>
    <w:pPr>
      <w:spacing w:before="720" w:after="240" w:line="480" w:lineRule="exact"/>
      <w:ind w:right="3024"/>
    </w:pPr>
    <w:rPr>
      <w:rFonts w:cs="Helvetica"/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rsid w:val="00E93DDB"/>
    <w:pPr>
      <w:spacing w:after="240" w:line="240" w:lineRule="exact"/>
      <w:ind w:right="3024"/>
    </w:pPr>
    <w:rPr>
      <w:rFonts w:cs="Helvetica"/>
      <w:b/>
      <w:bCs/>
      <w:sz w:val="22"/>
      <w:szCs w:val="22"/>
    </w:rPr>
  </w:style>
  <w:style w:type="paragraph" w:customStyle="1" w:styleId="BCAuthorAddress">
    <w:name w:val="BC_Author_Address"/>
    <w:basedOn w:val="Normal"/>
    <w:next w:val="Normal"/>
    <w:rsid w:val="00E93DDB"/>
    <w:pPr>
      <w:spacing w:after="120" w:line="240" w:lineRule="exact"/>
      <w:ind w:right="3024"/>
    </w:pPr>
    <w:rPr>
      <w:rFonts w:ascii="Times" w:hAnsi="Times" w:cs="Times"/>
      <w:i/>
      <w:iCs/>
    </w:rPr>
  </w:style>
  <w:style w:type="paragraph" w:customStyle="1" w:styleId="Absbox">
    <w:name w:val="Absbox"/>
    <w:basedOn w:val="Normal"/>
    <w:rsid w:val="00E93DDB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spacing w:before="200" w:after="320" w:line="220" w:lineRule="exact"/>
      <w:ind w:left="86" w:right="130"/>
      <w:jc w:val="center"/>
    </w:pPr>
    <w:rPr>
      <w:rFonts w:cs="Helvetica"/>
      <w:b/>
      <w:bCs/>
      <w:color w:val="FFFFFF"/>
    </w:rPr>
  </w:style>
  <w:style w:type="paragraph" w:styleId="Cabealho">
    <w:name w:val="header"/>
    <w:basedOn w:val="Normal"/>
    <w:link w:val="CabealhoChar"/>
    <w:rsid w:val="00E93DDB"/>
    <w:pPr>
      <w:tabs>
        <w:tab w:val="center" w:pos="4320"/>
        <w:tab w:val="right" w:pos="8640"/>
      </w:tabs>
    </w:pPr>
    <w:rPr>
      <w:rFonts w:cs="Helvetica"/>
    </w:rPr>
  </w:style>
  <w:style w:type="character" w:customStyle="1" w:styleId="CabealhoChar">
    <w:name w:val="Cabeçalho Char"/>
    <w:basedOn w:val="Fontepargpadro"/>
    <w:link w:val="Cabealho"/>
    <w:rsid w:val="00E93DDB"/>
    <w:rPr>
      <w:rFonts w:ascii="Helvetica" w:eastAsia="Times New Roman" w:hAnsi="Helvetica" w:cs="Helvetica"/>
      <w:sz w:val="20"/>
      <w:szCs w:val="20"/>
      <w:lang w:val="en-US"/>
    </w:rPr>
  </w:style>
  <w:style w:type="paragraph" w:styleId="Rodap">
    <w:name w:val="footer"/>
    <w:basedOn w:val="Normal"/>
    <w:link w:val="RodapChar"/>
    <w:semiHidden/>
    <w:rsid w:val="00E93DDB"/>
    <w:pPr>
      <w:tabs>
        <w:tab w:val="center" w:pos="4419"/>
        <w:tab w:val="right" w:pos="8838"/>
      </w:tabs>
    </w:pPr>
    <w:rPr>
      <w:rFonts w:cs="Helvetica"/>
    </w:rPr>
  </w:style>
  <w:style w:type="character" w:customStyle="1" w:styleId="RodapChar">
    <w:name w:val="Rodapé Char"/>
    <w:basedOn w:val="Fontepargpadro"/>
    <w:link w:val="Rodap"/>
    <w:semiHidden/>
    <w:rsid w:val="00E93DDB"/>
    <w:rPr>
      <w:rFonts w:ascii="Helvetica" w:eastAsia="Times New Roman" w:hAnsi="Helvetica" w:cs="Helvetica"/>
      <w:sz w:val="20"/>
      <w:szCs w:val="20"/>
      <w:lang w:val="en-US"/>
    </w:rPr>
  </w:style>
  <w:style w:type="character" w:styleId="Nmerodepgina">
    <w:name w:val="page number"/>
    <w:basedOn w:val="Fontepargpadro"/>
    <w:semiHidden/>
    <w:rsid w:val="00E93DDB"/>
  </w:style>
  <w:style w:type="paragraph" w:styleId="NormalWeb">
    <w:name w:val="Normal (Web)"/>
    <w:basedOn w:val="Normal"/>
    <w:uiPriority w:val="99"/>
    <w:semiHidden/>
    <w:unhideWhenUsed/>
    <w:rsid w:val="00E93DDB"/>
    <w:pPr>
      <w:overflowPunct/>
      <w:autoSpaceDE/>
      <w:autoSpaceDN/>
      <w:adjustRightInd/>
      <w:spacing w:after="240"/>
      <w:textAlignment w:val="auto"/>
    </w:pPr>
    <w:rPr>
      <w:color w:val="333333"/>
      <w:sz w:val="24"/>
      <w:szCs w:val="24"/>
      <w:lang w:val="pt-BR" w:eastAsia="pt-BR"/>
    </w:rPr>
  </w:style>
  <w:style w:type="character" w:customStyle="1" w:styleId="rwrr">
    <w:name w:val="rwrr"/>
    <w:basedOn w:val="Fontepargpadro"/>
    <w:rsid w:val="00E93DDB"/>
    <w:rPr>
      <w:color w:val="408CD9"/>
      <w:u w:val="single"/>
      <w:shd w:val="clear" w:color="auto" w:fill="FFFFFF"/>
    </w:rPr>
  </w:style>
  <w:style w:type="character" w:styleId="Hyperlink">
    <w:name w:val="Hyperlink"/>
    <w:basedOn w:val="Fontepargpadro"/>
    <w:uiPriority w:val="99"/>
    <w:unhideWhenUsed/>
    <w:rsid w:val="00FD123C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D5370E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D5370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3081">
              <w:marLeft w:val="5"/>
              <w:marRight w:val="5"/>
              <w:marTop w:val="0"/>
              <w:marBottom w:val="0"/>
              <w:divBdr>
                <w:top w:val="single" w:sz="6" w:space="0" w:color="CCCCCC"/>
                <w:left w:val="single" w:sz="2" w:space="0" w:color="C1BC9D"/>
                <w:bottom w:val="single" w:sz="2" w:space="0" w:color="C1BC9D"/>
                <w:right w:val="single" w:sz="2" w:space="0" w:color="C1BC9D"/>
              </w:divBdr>
              <w:divsChild>
                <w:div w:id="20079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0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79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0582">
                                  <w:marLeft w:val="0"/>
                                  <w:marRight w:val="0"/>
                                  <w:marTop w:val="7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71011">
                                      <w:marLeft w:val="-6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96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803021">
                                              <w:marLeft w:val="6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482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52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45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70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106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nevaldameri25@hotmail.com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mec.gov.br/" TargetMode="External"/><Relationship Id="rId10" Type="http://schemas.openxmlformats.org/officeDocument/2006/relationships/header" Target="header2.xml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C2DCB9868EB94385F556E87AB4087C" ma:contentTypeVersion="2" ma:contentTypeDescription="Crie um novo documento." ma:contentTypeScope="" ma:versionID="5293dddb0bd522420f776aee7f3faeb8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bf5cb3876bcafd5fd0a33db3c697bab3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Q2MPMETMKQAM-4299-18</_dlc_DocId>
    <_dlc_DocIdUrl xmlns="74605401-ef82-4e58-8e01-df55332c0536">
      <Url>http://adminnovoportal.univali.br/institucional/vrgdi/pibid-univali/anais-pibid/_layouts/15/DocIdRedir.aspx?ID=Q2MPMETMKQAM-4299-18</Url>
      <Description>Q2MPMETMKQAM-4299-18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153B727-801D-4697-B8CB-CB69627B13F8}"/>
</file>

<file path=customXml/itemProps2.xml><?xml version="1.0" encoding="utf-8"?>
<ds:datastoreItem xmlns:ds="http://schemas.openxmlformats.org/officeDocument/2006/customXml" ds:itemID="{E3F3EC72-2511-4A6B-AEE4-9B39F420156D}"/>
</file>

<file path=customXml/itemProps3.xml><?xml version="1.0" encoding="utf-8"?>
<ds:datastoreItem xmlns:ds="http://schemas.openxmlformats.org/officeDocument/2006/customXml" ds:itemID="{2D01633D-D1CC-4FDA-97CB-79DD6310F763}"/>
</file>

<file path=customXml/itemProps4.xml><?xml version="1.0" encoding="utf-8"?>
<ds:datastoreItem xmlns:ds="http://schemas.openxmlformats.org/officeDocument/2006/customXml" ds:itemID="{FE219228-0F37-4168-A11D-D956C76C51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924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Glaucia Bonazza Oliveira</cp:lastModifiedBy>
  <cp:revision>4</cp:revision>
  <dcterms:created xsi:type="dcterms:W3CDTF">2013-04-29T16:59:00Z</dcterms:created>
  <dcterms:modified xsi:type="dcterms:W3CDTF">2013-06-17T18:12:00Z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0x0101009CC2DCB9868EB94385F556E87AB4087C</vt:lpwstr>
  </property>
  <property fmtid="{D5CDD505-2E9C-101B-9397-08002B2CF9AE}" pid="3" name="_dlc_DocIdItemGuid">
    <vt:lpwstr>9dd8c8eb-5b2c-470a-94d0-816559587d64</vt:lpwstr>
  </property>
</Properties>
</file>